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2D2EBD" w:rsidR="00E32A24" w:rsidRPr="002C325F" w:rsidRDefault="000948CC">
      <w:pPr>
        <w:spacing w:after="0"/>
        <w:rPr>
          <w:rFonts w:ascii="Lato Black" w:eastAsia="Tahoma" w:hAnsi="Lato Black" w:cs="Tahoma"/>
          <w:b/>
          <w:color w:val="4D9342"/>
          <w:sz w:val="40"/>
          <w:szCs w:val="40"/>
        </w:rPr>
      </w:pPr>
      <w:r w:rsidRPr="002C325F">
        <w:rPr>
          <w:rFonts w:ascii="Lato Black" w:hAnsi="Lato Black"/>
          <w:b/>
          <w:bCs/>
          <w:noProof/>
          <w:color w:val="4D9342"/>
          <w:sz w:val="24"/>
          <w:szCs w:val="24"/>
        </w:rPr>
        <w:drawing>
          <wp:anchor distT="0" distB="0" distL="114300" distR="114300" simplePos="0" relativeHeight="251674624" behindDoc="1" locked="0" layoutInCell="1" allowOverlap="1" wp14:anchorId="3566EECA" wp14:editId="03467800">
            <wp:simplePos x="0" y="0"/>
            <wp:positionH relativeFrom="margin">
              <wp:align>right</wp:align>
            </wp:positionH>
            <wp:positionV relativeFrom="paragraph">
              <wp:posOffset>12700</wp:posOffset>
            </wp:positionV>
            <wp:extent cx="1104900" cy="1059180"/>
            <wp:effectExtent l="0" t="0" r="0" b="7620"/>
            <wp:wrapTight wrapText="bothSides">
              <wp:wrapPolygon edited="0">
                <wp:start x="8566" y="0"/>
                <wp:lineTo x="5586" y="1165"/>
                <wp:lineTo x="745" y="5050"/>
                <wp:lineTo x="0" y="11266"/>
                <wp:lineTo x="372" y="13209"/>
                <wp:lineTo x="4097" y="19036"/>
                <wp:lineTo x="9310" y="20590"/>
                <wp:lineTo x="10428" y="21367"/>
                <wp:lineTo x="12290" y="21367"/>
                <wp:lineTo x="13034" y="20590"/>
                <wp:lineTo x="16759" y="18647"/>
                <wp:lineTo x="20110" y="13209"/>
                <wp:lineTo x="20483" y="8935"/>
                <wp:lineTo x="20110" y="4662"/>
                <wp:lineTo x="14152" y="777"/>
                <wp:lineTo x="10055" y="0"/>
                <wp:lineTo x="8566"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E2B92" w:rsidRPr="002C325F">
        <w:rPr>
          <w:rFonts w:ascii="Lato Black" w:eastAsia="Tahoma" w:hAnsi="Lato Black" w:cs="Tahoma"/>
          <w:b/>
          <w:color w:val="4D9342"/>
          <w:sz w:val="40"/>
          <w:szCs w:val="40"/>
        </w:rPr>
        <w:t xml:space="preserve">STANDARD OPERATING PROCEDURE </w:t>
      </w:r>
    </w:p>
    <w:p w14:paraId="00000002" w14:textId="77777777" w:rsidR="00E32A24" w:rsidRPr="002C325F" w:rsidRDefault="00E32A24">
      <w:pPr>
        <w:spacing w:after="0"/>
        <w:rPr>
          <w:rFonts w:ascii="Lato" w:eastAsia="Tahoma" w:hAnsi="Lato" w:cs="Tahoma"/>
          <w:b/>
          <w:color w:val="FF9E15"/>
        </w:rPr>
      </w:pPr>
    </w:p>
    <w:p w14:paraId="00000003" w14:textId="77777777" w:rsidR="00E32A24" w:rsidRPr="002C325F" w:rsidRDefault="007E2B92">
      <w:pPr>
        <w:rPr>
          <w:rFonts w:ascii="Lato" w:eastAsia="Tahoma" w:hAnsi="Lato" w:cs="Tahoma"/>
          <w:b/>
          <w:color w:val="D87E28"/>
          <w:sz w:val="28"/>
          <w:szCs w:val="28"/>
        </w:rPr>
      </w:pPr>
      <w:r w:rsidRPr="002C325F">
        <w:rPr>
          <w:rFonts w:ascii="Lato" w:eastAsia="Tahoma" w:hAnsi="Lato" w:cs="Tahoma"/>
          <w:b/>
          <w:color w:val="D87E28"/>
          <w:sz w:val="28"/>
          <w:szCs w:val="28"/>
        </w:rPr>
        <w:t>Purpose</w:t>
      </w:r>
    </w:p>
    <w:p w14:paraId="00000004"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A Standard Operating Procedure (SOP) is a set of written instructions that document all steps of a process or activity. The SOP is crucial since it helps eliminate inconsistencies and errors, and helps ensure that standards are met. A SOP should be written in a clear and concise manner.</w:t>
      </w:r>
    </w:p>
    <w:p w14:paraId="00000005" w14:textId="77777777" w:rsidR="00E32A24" w:rsidRPr="002C325F" w:rsidRDefault="007E2B92">
      <w:pPr>
        <w:rPr>
          <w:rFonts w:ascii="Lato" w:eastAsia="Tahoma" w:hAnsi="Lato" w:cs="Tahoma"/>
          <w:b/>
          <w:color w:val="D87E28"/>
          <w:sz w:val="28"/>
          <w:szCs w:val="28"/>
        </w:rPr>
      </w:pPr>
      <w:r w:rsidRPr="002C325F">
        <w:rPr>
          <w:rFonts w:ascii="Lato" w:eastAsia="Tahoma" w:hAnsi="Lato" w:cs="Tahoma"/>
          <w:b/>
          <w:color w:val="D87E28"/>
          <w:sz w:val="28"/>
          <w:szCs w:val="28"/>
        </w:rPr>
        <w:t>How to Use</w:t>
      </w:r>
    </w:p>
    <w:p w14:paraId="00000006" w14:textId="77777777" w:rsidR="00E32A24" w:rsidRPr="002C325F" w:rsidRDefault="007E2B92">
      <w:pPr>
        <w:spacing w:after="0" w:line="240" w:lineRule="auto"/>
        <w:rPr>
          <w:rFonts w:ascii="Lato" w:eastAsia="Tahoma" w:hAnsi="Lato" w:cs="Tahoma"/>
          <w:color w:val="0E101A"/>
          <w:sz w:val="20"/>
          <w:szCs w:val="20"/>
        </w:rPr>
      </w:pPr>
      <w:r w:rsidRPr="002C325F">
        <w:rPr>
          <w:rFonts w:ascii="Lato" w:eastAsia="Tahoma" w:hAnsi="Lato" w:cs="Tahoma"/>
          <w:b/>
          <w:color w:val="0E101A"/>
          <w:sz w:val="20"/>
          <w:szCs w:val="20"/>
        </w:rPr>
        <w:t>1.</w:t>
      </w:r>
      <w:r w:rsidRPr="002C325F">
        <w:rPr>
          <w:rFonts w:ascii="Lato" w:eastAsia="Tahoma" w:hAnsi="Lato" w:cs="Tahoma"/>
          <w:color w:val="0E101A"/>
          <w:sz w:val="20"/>
          <w:szCs w:val="20"/>
        </w:rPr>
        <w:t> Begin with the goal in mind</w:t>
      </w:r>
    </w:p>
    <w:p w14:paraId="00000007" w14:textId="77777777" w:rsidR="00E32A24" w:rsidRPr="002C325F" w:rsidRDefault="00E32A24">
      <w:pPr>
        <w:spacing w:after="0" w:line="240" w:lineRule="auto"/>
        <w:rPr>
          <w:rFonts w:ascii="Lato" w:eastAsia="Tahoma" w:hAnsi="Lato" w:cs="Tahoma"/>
          <w:color w:val="0E101A"/>
          <w:sz w:val="20"/>
          <w:szCs w:val="20"/>
        </w:rPr>
      </w:pPr>
    </w:p>
    <w:p w14:paraId="00000008" w14:textId="77777777" w:rsidR="00E32A24" w:rsidRPr="002C325F" w:rsidRDefault="007E2B92">
      <w:pPr>
        <w:numPr>
          <w:ilvl w:val="0"/>
          <w:numId w:val="4"/>
        </w:numPr>
        <w:spacing w:after="0" w:line="240" w:lineRule="auto"/>
        <w:rPr>
          <w:rFonts w:ascii="Lato" w:eastAsia="Tahoma" w:hAnsi="Lato" w:cs="Tahoma"/>
          <w:color w:val="0E101A"/>
          <w:sz w:val="20"/>
          <w:szCs w:val="20"/>
        </w:rPr>
      </w:pPr>
      <w:r w:rsidRPr="002C325F">
        <w:rPr>
          <w:rFonts w:ascii="Lato" w:eastAsia="Tahoma" w:hAnsi="Lato" w:cs="Tahoma"/>
          <w:color w:val="0E101A"/>
          <w:sz w:val="20"/>
          <w:szCs w:val="20"/>
        </w:rPr>
        <w:t>Name the process or activity in the organization that you want to document. What is the specific scope of this process? Who are the users?</w:t>
      </w:r>
    </w:p>
    <w:p w14:paraId="00000009" w14:textId="77777777" w:rsidR="00E32A24" w:rsidRPr="002C325F" w:rsidRDefault="00E32A24">
      <w:pPr>
        <w:spacing w:after="0" w:line="240" w:lineRule="auto"/>
        <w:ind w:left="720"/>
        <w:rPr>
          <w:rFonts w:ascii="Lato" w:eastAsia="Tahoma" w:hAnsi="Lato" w:cs="Tahoma"/>
          <w:color w:val="0E101A"/>
          <w:sz w:val="20"/>
          <w:szCs w:val="20"/>
        </w:rPr>
      </w:pPr>
    </w:p>
    <w:p w14:paraId="0000000A" w14:textId="77777777" w:rsidR="00E32A24" w:rsidRPr="002C325F" w:rsidRDefault="007E2B92">
      <w:pPr>
        <w:spacing w:after="0" w:line="240" w:lineRule="auto"/>
        <w:rPr>
          <w:rFonts w:ascii="Lato" w:eastAsia="Tahoma" w:hAnsi="Lato" w:cs="Tahoma"/>
          <w:color w:val="0E101A"/>
          <w:sz w:val="20"/>
          <w:szCs w:val="20"/>
        </w:rPr>
      </w:pPr>
      <w:r w:rsidRPr="002C325F">
        <w:rPr>
          <w:rFonts w:ascii="Lato" w:eastAsia="Tahoma" w:hAnsi="Lato" w:cs="Tahoma"/>
          <w:b/>
          <w:color w:val="0E101A"/>
          <w:sz w:val="20"/>
          <w:szCs w:val="20"/>
        </w:rPr>
        <w:t>2. </w:t>
      </w:r>
      <w:r w:rsidRPr="002C325F">
        <w:rPr>
          <w:rFonts w:ascii="Lato" w:eastAsia="Tahoma" w:hAnsi="Lato" w:cs="Tahoma"/>
          <w:color w:val="0E101A"/>
          <w:sz w:val="20"/>
          <w:szCs w:val="20"/>
        </w:rPr>
        <w:t>Ask for input</w:t>
      </w:r>
    </w:p>
    <w:p w14:paraId="0000000B" w14:textId="77777777" w:rsidR="00E32A24" w:rsidRPr="002C325F" w:rsidRDefault="00E32A24">
      <w:pPr>
        <w:spacing w:after="0" w:line="240" w:lineRule="auto"/>
        <w:rPr>
          <w:rFonts w:ascii="Lato" w:eastAsia="Tahoma" w:hAnsi="Lato" w:cs="Tahoma"/>
          <w:color w:val="0E101A"/>
          <w:sz w:val="20"/>
          <w:szCs w:val="20"/>
        </w:rPr>
      </w:pPr>
    </w:p>
    <w:p w14:paraId="0000000C" w14:textId="77777777" w:rsidR="00E32A24" w:rsidRPr="002C325F" w:rsidRDefault="007E2B92">
      <w:pPr>
        <w:numPr>
          <w:ilvl w:val="0"/>
          <w:numId w:val="3"/>
        </w:numPr>
        <w:spacing w:after="0" w:line="240" w:lineRule="auto"/>
        <w:rPr>
          <w:rFonts w:ascii="Lato" w:eastAsia="Tahoma" w:hAnsi="Lato" w:cs="Tahoma"/>
          <w:color w:val="0E101A"/>
          <w:sz w:val="20"/>
          <w:szCs w:val="20"/>
        </w:rPr>
      </w:pPr>
      <w:r w:rsidRPr="002C325F">
        <w:rPr>
          <w:rFonts w:ascii="Lato" w:eastAsia="Tahoma" w:hAnsi="Lato" w:cs="Tahoma"/>
          <w:color w:val="0E101A"/>
          <w:sz w:val="20"/>
          <w:szCs w:val="20"/>
        </w:rPr>
        <w:t>Gather the team and ask them how they think the job should be done, as detailed as possible. These are the people who are following the SOP, so you want to ensure that it makes sense to them and that all the necessary tasks are included. </w:t>
      </w:r>
    </w:p>
    <w:p w14:paraId="0000000D" w14:textId="77777777" w:rsidR="00E32A24" w:rsidRPr="002C325F" w:rsidRDefault="007E2B92">
      <w:pPr>
        <w:numPr>
          <w:ilvl w:val="0"/>
          <w:numId w:val="3"/>
        </w:numPr>
        <w:spacing w:after="0" w:line="240" w:lineRule="auto"/>
        <w:rPr>
          <w:rFonts w:ascii="Lato" w:eastAsia="Tahoma" w:hAnsi="Lato" w:cs="Tahoma"/>
          <w:color w:val="0E101A"/>
          <w:sz w:val="20"/>
          <w:szCs w:val="20"/>
        </w:rPr>
      </w:pPr>
      <w:r w:rsidRPr="002C325F">
        <w:rPr>
          <w:rFonts w:ascii="Lato" w:eastAsia="Tahoma" w:hAnsi="Lato" w:cs="Tahoma"/>
          <w:color w:val="0E101A"/>
          <w:sz w:val="20"/>
          <w:szCs w:val="20"/>
        </w:rPr>
        <w:t>Record the steps using a process map on a flip chart so all team members can view and agree on it. A guideline on how to create a process map is also included on the Seeding Success website.</w:t>
      </w:r>
    </w:p>
    <w:p w14:paraId="0000000E" w14:textId="77777777" w:rsidR="00E32A24" w:rsidRPr="002C325F" w:rsidRDefault="00E32A24">
      <w:pPr>
        <w:spacing w:after="0" w:line="240" w:lineRule="auto"/>
        <w:ind w:left="720"/>
        <w:rPr>
          <w:rFonts w:ascii="Lato" w:eastAsia="Tahoma" w:hAnsi="Lato" w:cs="Tahoma"/>
          <w:color w:val="0E101A"/>
          <w:sz w:val="20"/>
          <w:szCs w:val="20"/>
        </w:rPr>
      </w:pPr>
    </w:p>
    <w:p w14:paraId="0000000F" w14:textId="77777777" w:rsidR="00E32A24" w:rsidRPr="002C325F" w:rsidRDefault="007E2B92">
      <w:pPr>
        <w:spacing w:after="0" w:line="240" w:lineRule="auto"/>
        <w:rPr>
          <w:rFonts w:ascii="Lato" w:eastAsia="Tahoma" w:hAnsi="Lato" w:cs="Tahoma"/>
          <w:color w:val="0E101A"/>
          <w:sz w:val="20"/>
          <w:szCs w:val="20"/>
        </w:rPr>
      </w:pPr>
      <w:r w:rsidRPr="002C325F">
        <w:rPr>
          <w:rFonts w:ascii="Lato" w:eastAsia="Tahoma" w:hAnsi="Lato" w:cs="Tahoma"/>
          <w:b/>
          <w:color w:val="0E101A"/>
          <w:sz w:val="20"/>
          <w:szCs w:val="20"/>
        </w:rPr>
        <w:t>3. </w:t>
      </w:r>
      <w:r w:rsidRPr="002C325F">
        <w:rPr>
          <w:rFonts w:ascii="Lato" w:eastAsia="Tahoma" w:hAnsi="Lato" w:cs="Tahoma"/>
          <w:color w:val="0E101A"/>
          <w:sz w:val="20"/>
          <w:szCs w:val="20"/>
        </w:rPr>
        <w:t>Identify the audience for the SOP</w:t>
      </w:r>
    </w:p>
    <w:p w14:paraId="00000010" w14:textId="77777777" w:rsidR="00E32A24" w:rsidRPr="002C325F" w:rsidRDefault="00E32A24">
      <w:pPr>
        <w:spacing w:after="0" w:line="240" w:lineRule="auto"/>
        <w:rPr>
          <w:rFonts w:ascii="Lato" w:eastAsia="Tahoma" w:hAnsi="Lato" w:cs="Tahoma"/>
          <w:color w:val="0E101A"/>
          <w:sz w:val="20"/>
          <w:szCs w:val="20"/>
        </w:rPr>
      </w:pPr>
    </w:p>
    <w:p w14:paraId="00000011" w14:textId="77777777" w:rsidR="00E32A24" w:rsidRPr="002C325F" w:rsidRDefault="007E2B92">
      <w:pPr>
        <w:spacing w:after="0" w:line="240" w:lineRule="auto"/>
        <w:rPr>
          <w:rFonts w:ascii="Lato" w:eastAsia="Tahoma" w:hAnsi="Lato" w:cs="Tahoma"/>
          <w:color w:val="0E101A"/>
          <w:sz w:val="20"/>
          <w:szCs w:val="20"/>
        </w:rPr>
      </w:pPr>
      <w:r w:rsidRPr="002C325F">
        <w:rPr>
          <w:rFonts w:ascii="Lato" w:eastAsia="Tahoma" w:hAnsi="Lato" w:cs="Tahoma"/>
          <w:color w:val="0E101A"/>
          <w:sz w:val="20"/>
          <w:szCs w:val="20"/>
        </w:rPr>
        <w:t>A SOP is a working document and guideline. Therefore, the writing should be from the practical perspectives of those who are going to adhere to the SOP. Thinking ahead about the users will help you draft the SOP in their language. </w:t>
      </w:r>
    </w:p>
    <w:p w14:paraId="00000012" w14:textId="77777777" w:rsidR="00E32A24" w:rsidRPr="002C325F" w:rsidRDefault="00E32A24">
      <w:pPr>
        <w:spacing w:after="0" w:line="240" w:lineRule="auto"/>
        <w:rPr>
          <w:rFonts w:ascii="Lato" w:eastAsia="Tahoma" w:hAnsi="Lato" w:cs="Tahoma"/>
          <w:color w:val="0E101A"/>
          <w:sz w:val="20"/>
          <w:szCs w:val="20"/>
        </w:rPr>
      </w:pPr>
    </w:p>
    <w:p w14:paraId="00000013" w14:textId="77777777" w:rsidR="00E32A24" w:rsidRPr="002C325F" w:rsidRDefault="007E2B92">
      <w:pPr>
        <w:spacing w:after="0" w:line="240" w:lineRule="auto"/>
        <w:rPr>
          <w:rFonts w:ascii="Lato" w:eastAsia="Tahoma" w:hAnsi="Lato" w:cs="Tahoma"/>
          <w:color w:val="0E101A"/>
          <w:sz w:val="20"/>
          <w:szCs w:val="20"/>
        </w:rPr>
      </w:pPr>
      <w:r w:rsidRPr="002C325F">
        <w:rPr>
          <w:rFonts w:ascii="Lato" w:eastAsia="Tahoma" w:hAnsi="Lato" w:cs="Tahoma"/>
          <w:color w:val="0E101A"/>
          <w:sz w:val="20"/>
          <w:szCs w:val="20"/>
        </w:rPr>
        <w:t>Some questions you can ask about your audience:</w:t>
      </w:r>
    </w:p>
    <w:p w14:paraId="00000014" w14:textId="77777777" w:rsidR="00E32A24" w:rsidRPr="002C325F" w:rsidRDefault="00E32A24">
      <w:pPr>
        <w:spacing w:after="0" w:line="240" w:lineRule="auto"/>
        <w:rPr>
          <w:rFonts w:ascii="Lato" w:eastAsia="Tahoma" w:hAnsi="Lato" w:cs="Tahoma"/>
          <w:color w:val="0E101A"/>
          <w:sz w:val="20"/>
          <w:szCs w:val="20"/>
        </w:rPr>
      </w:pPr>
    </w:p>
    <w:p w14:paraId="00000015" w14:textId="77777777" w:rsidR="00E32A24" w:rsidRPr="002C325F" w:rsidRDefault="007E2B92">
      <w:pPr>
        <w:numPr>
          <w:ilvl w:val="0"/>
          <w:numId w:val="5"/>
        </w:numPr>
        <w:pBdr>
          <w:top w:val="nil"/>
          <w:left w:val="nil"/>
          <w:bottom w:val="nil"/>
          <w:right w:val="nil"/>
          <w:between w:val="nil"/>
        </w:pBdr>
        <w:spacing w:after="0" w:line="240" w:lineRule="auto"/>
        <w:rPr>
          <w:rFonts w:ascii="Lato" w:eastAsia="Tahoma" w:hAnsi="Lato" w:cs="Tahoma"/>
          <w:color w:val="0E101A"/>
          <w:sz w:val="20"/>
          <w:szCs w:val="20"/>
        </w:rPr>
      </w:pPr>
      <w:r w:rsidRPr="002C325F">
        <w:rPr>
          <w:rFonts w:ascii="Lato" w:eastAsia="Tahoma" w:hAnsi="Lato" w:cs="Tahoma"/>
          <w:color w:val="0E101A"/>
          <w:sz w:val="20"/>
          <w:szCs w:val="20"/>
        </w:rPr>
        <w:t>What is their prior knowledge and experience? Are they already familiar with the organization, the procedures, and the terminologies? </w:t>
      </w:r>
    </w:p>
    <w:p w14:paraId="00000016" w14:textId="77777777" w:rsidR="00E32A24" w:rsidRPr="002C325F" w:rsidRDefault="007E2B92">
      <w:pPr>
        <w:numPr>
          <w:ilvl w:val="0"/>
          <w:numId w:val="5"/>
        </w:numPr>
        <w:pBdr>
          <w:top w:val="nil"/>
          <w:left w:val="nil"/>
          <w:bottom w:val="nil"/>
          <w:right w:val="nil"/>
          <w:between w:val="nil"/>
        </w:pBdr>
        <w:spacing w:after="0" w:line="240" w:lineRule="auto"/>
        <w:rPr>
          <w:rFonts w:ascii="Lato" w:eastAsia="Tahoma" w:hAnsi="Lato" w:cs="Tahoma"/>
          <w:color w:val="0E101A"/>
          <w:sz w:val="20"/>
          <w:szCs w:val="20"/>
        </w:rPr>
      </w:pPr>
      <w:r w:rsidRPr="002C325F">
        <w:rPr>
          <w:rFonts w:ascii="Lato" w:eastAsia="Tahoma" w:hAnsi="Lato" w:cs="Tahoma"/>
          <w:color w:val="0E101A"/>
          <w:sz w:val="20"/>
          <w:szCs w:val="20"/>
        </w:rPr>
        <w:t>What are their language skills? Maybe your audience does not speak your native language. Therefore, the language should be as simple and straightforward as possible.</w:t>
      </w:r>
    </w:p>
    <w:p w14:paraId="00000017" w14:textId="77777777" w:rsidR="00E32A24" w:rsidRPr="002C325F" w:rsidRDefault="007E2B92">
      <w:pPr>
        <w:numPr>
          <w:ilvl w:val="0"/>
          <w:numId w:val="5"/>
        </w:numPr>
        <w:pBdr>
          <w:top w:val="nil"/>
          <w:left w:val="nil"/>
          <w:bottom w:val="nil"/>
          <w:right w:val="nil"/>
          <w:between w:val="nil"/>
        </w:pBdr>
        <w:spacing w:after="0" w:line="240" w:lineRule="auto"/>
        <w:rPr>
          <w:rFonts w:ascii="Lato" w:eastAsia="Tahoma" w:hAnsi="Lato" w:cs="Tahoma"/>
          <w:color w:val="0E101A"/>
          <w:sz w:val="20"/>
          <w:szCs w:val="20"/>
        </w:rPr>
      </w:pPr>
      <w:r w:rsidRPr="002C325F">
        <w:rPr>
          <w:rFonts w:ascii="Lato" w:eastAsia="Tahoma" w:hAnsi="Lato" w:cs="Tahoma"/>
          <w:color w:val="0E101A"/>
          <w:sz w:val="20"/>
          <w:szCs w:val="20"/>
        </w:rPr>
        <w:t>Are there new employees? Your SOP documents need to be very detailed but concise for these new employees.</w:t>
      </w:r>
    </w:p>
    <w:p w14:paraId="00000018" w14:textId="77777777" w:rsidR="00E32A24" w:rsidRPr="002C325F" w:rsidRDefault="007E2B92">
      <w:pPr>
        <w:numPr>
          <w:ilvl w:val="0"/>
          <w:numId w:val="5"/>
        </w:numPr>
        <w:pBdr>
          <w:top w:val="nil"/>
          <w:left w:val="nil"/>
          <w:bottom w:val="nil"/>
          <w:right w:val="nil"/>
          <w:between w:val="nil"/>
        </w:pBdr>
        <w:spacing w:after="0" w:line="240" w:lineRule="auto"/>
        <w:rPr>
          <w:rFonts w:ascii="Lato" w:eastAsia="Tahoma" w:hAnsi="Lato" w:cs="Tahoma"/>
          <w:color w:val="0E101A"/>
          <w:sz w:val="20"/>
          <w:szCs w:val="20"/>
        </w:rPr>
      </w:pPr>
      <w:r w:rsidRPr="002C325F">
        <w:rPr>
          <w:rFonts w:ascii="Lato" w:eastAsia="Tahoma" w:hAnsi="Lato" w:cs="Tahoma"/>
          <w:color w:val="0E101A"/>
          <w:sz w:val="20"/>
          <w:szCs w:val="20"/>
        </w:rPr>
        <w:t>What is the size of your audience? Will multiple people in different roles be reading the document? If yes, clearly define who, or what role, performs each task.</w:t>
      </w:r>
    </w:p>
    <w:p w14:paraId="00000019" w14:textId="77777777" w:rsidR="00E32A24" w:rsidRPr="002C325F" w:rsidRDefault="00E32A24">
      <w:pPr>
        <w:spacing w:after="0" w:line="240" w:lineRule="auto"/>
        <w:rPr>
          <w:rFonts w:ascii="Lato" w:eastAsia="Tahoma" w:hAnsi="Lato" w:cs="Tahoma"/>
          <w:b/>
          <w:color w:val="0E101A"/>
          <w:sz w:val="20"/>
          <w:szCs w:val="20"/>
        </w:rPr>
      </w:pPr>
    </w:p>
    <w:p w14:paraId="0000001A" w14:textId="77777777" w:rsidR="00E32A24" w:rsidRPr="002C325F" w:rsidRDefault="007E2B92">
      <w:pPr>
        <w:spacing w:after="0" w:line="240" w:lineRule="auto"/>
        <w:rPr>
          <w:rFonts w:ascii="Lato" w:eastAsia="Tahoma" w:hAnsi="Lato" w:cs="Tahoma"/>
          <w:b/>
          <w:color w:val="0E101A"/>
          <w:sz w:val="20"/>
          <w:szCs w:val="20"/>
        </w:rPr>
      </w:pPr>
      <w:r w:rsidRPr="002C325F">
        <w:rPr>
          <w:rFonts w:ascii="Lato" w:eastAsia="Tahoma" w:hAnsi="Lato" w:cs="Tahoma"/>
          <w:b/>
          <w:color w:val="0E101A"/>
          <w:sz w:val="20"/>
          <w:szCs w:val="20"/>
        </w:rPr>
        <w:t>4. Write the SOP</w:t>
      </w:r>
    </w:p>
    <w:p w14:paraId="0000001B" w14:textId="77777777" w:rsidR="00E32A24" w:rsidRPr="002C325F" w:rsidRDefault="00E32A24">
      <w:pPr>
        <w:spacing w:after="0" w:line="240" w:lineRule="auto"/>
        <w:rPr>
          <w:rFonts w:ascii="Lato" w:eastAsia="Tahoma" w:hAnsi="Lato" w:cs="Tahoma"/>
          <w:color w:val="0E101A"/>
          <w:sz w:val="20"/>
          <w:szCs w:val="20"/>
        </w:rPr>
      </w:pPr>
    </w:p>
    <w:p w14:paraId="0000001C" w14:textId="77777777" w:rsidR="00E32A24" w:rsidRPr="002C325F" w:rsidRDefault="007E2B92">
      <w:pPr>
        <w:spacing w:after="0" w:line="240" w:lineRule="auto"/>
        <w:rPr>
          <w:rFonts w:ascii="Lato" w:eastAsia="Tahoma" w:hAnsi="Lato" w:cs="Tahoma"/>
          <w:color w:val="0E101A"/>
          <w:sz w:val="20"/>
          <w:szCs w:val="20"/>
        </w:rPr>
      </w:pPr>
      <w:r w:rsidRPr="002C325F">
        <w:rPr>
          <w:rFonts w:ascii="Lato" w:eastAsia="Tahoma" w:hAnsi="Lato" w:cs="Tahoma"/>
          <w:color w:val="0E101A"/>
          <w:sz w:val="20"/>
          <w:szCs w:val="20"/>
        </w:rPr>
        <w:t>Use this SOP template to create the first draft of your SOP.</w:t>
      </w:r>
    </w:p>
    <w:p w14:paraId="0000001D" w14:textId="77777777" w:rsidR="00E32A24" w:rsidRPr="002C325F" w:rsidRDefault="00E32A24">
      <w:pPr>
        <w:spacing w:after="0" w:line="240" w:lineRule="auto"/>
        <w:rPr>
          <w:rFonts w:ascii="Lato" w:eastAsia="Tahoma" w:hAnsi="Lato" w:cs="Tahoma"/>
          <w:b/>
          <w:color w:val="0E101A"/>
          <w:sz w:val="20"/>
          <w:szCs w:val="20"/>
        </w:rPr>
      </w:pPr>
    </w:p>
    <w:p w14:paraId="0000001E" w14:textId="77777777" w:rsidR="00E32A24" w:rsidRPr="002C325F" w:rsidRDefault="007E2B92">
      <w:pPr>
        <w:spacing w:after="0" w:line="240" w:lineRule="auto"/>
        <w:rPr>
          <w:rFonts w:ascii="Lato" w:eastAsia="Tahoma" w:hAnsi="Lato" w:cs="Tahoma"/>
          <w:color w:val="0E101A"/>
          <w:sz w:val="20"/>
          <w:szCs w:val="20"/>
        </w:rPr>
      </w:pPr>
      <w:r w:rsidRPr="002C325F">
        <w:rPr>
          <w:rFonts w:ascii="Lato" w:eastAsia="Tahoma" w:hAnsi="Lato" w:cs="Tahoma"/>
          <w:b/>
          <w:color w:val="0E101A"/>
          <w:sz w:val="20"/>
          <w:szCs w:val="20"/>
        </w:rPr>
        <w:t>5. Test, edit, repeat</w:t>
      </w:r>
    </w:p>
    <w:p w14:paraId="0000001F" w14:textId="77777777" w:rsidR="00E32A24" w:rsidRPr="002C325F" w:rsidRDefault="00E32A24">
      <w:pPr>
        <w:spacing w:after="0" w:line="240" w:lineRule="auto"/>
        <w:rPr>
          <w:rFonts w:ascii="Lato" w:eastAsia="Tahoma" w:hAnsi="Lato" w:cs="Tahoma"/>
          <w:color w:val="0E101A"/>
          <w:sz w:val="20"/>
          <w:szCs w:val="20"/>
        </w:rPr>
      </w:pPr>
    </w:p>
    <w:p w14:paraId="00000020" w14:textId="77777777" w:rsidR="00E32A24" w:rsidRPr="002C325F" w:rsidRDefault="007E2B92">
      <w:pPr>
        <w:spacing w:after="0" w:line="240" w:lineRule="auto"/>
        <w:rPr>
          <w:rFonts w:ascii="Lato" w:eastAsia="Tahoma" w:hAnsi="Lato" w:cs="Tahoma"/>
          <w:color w:val="0E101A"/>
          <w:sz w:val="20"/>
          <w:szCs w:val="20"/>
        </w:rPr>
      </w:pPr>
      <w:r w:rsidRPr="002C325F">
        <w:rPr>
          <w:rFonts w:ascii="Lato" w:eastAsia="Tahoma" w:hAnsi="Lato" w:cs="Tahoma"/>
          <w:color w:val="0E101A"/>
          <w:sz w:val="20"/>
          <w:szCs w:val="20"/>
        </w:rPr>
        <w:t>Send the first draft of your SOP to your team and all relevant stakeholders, especially those who need to use the SOP on their jobs. Have the stakeholders test the process indicated in the SOP to ensure it can be easily followed and the process can be completed successfully. Revise the SOP (multiple times if needed) until all stakeholders approve the SOP.</w:t>
      </w:r>
    </w:p>
    <w:p w14:paraId="00000021" w14:textId="77777777" w:rsidR="00E32A24" w:rsidRPr="002C325F" w:rsidRDefault="007E2B92">
      <w:pPr>
        <w:rPr>
          <w:rFonts w:ascii="Lato" w:eastAsia="Tahoma" w:hAnsi="Lato" w:cs="Tahoma"/>
          <w:color w:val="0E101A"/>
          <w:sz w:val="20"/>
          <w:szCs w:val="20"/>
        </w:rPr>
      </w:pPr>
      <w:r w:rsidRPr="002C325F">
        <w:rPr>
          <w:rFonts w:ascii="Lato" w:hAnsi="Lato"/>
        </w:rPr>
        <w:br w:type="page"/>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32A24" w:rsidRPr="002C325F" w14:paraId="38FB3298" w14:textId="77777777">
        <w:trPr>
          <w:trHeight w:val="659"/>
        </w:trPr>
        <w:tc>
          <w:tcPr>
            <w:tcW w:w="9350" w:type="dxa"/>
            <w:gridSpan w:val="3"/>
          </w:tcPr>
          <w:p w14:paraId="00000022"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lastRenderedPageBreak/>
              <w:t>SOP Name/Title</w:t>
            </w:r>
          </w:p>
        </w:tc>
      </w:tr>
      <w:tr w:rsidR="00E32A24" w:rsidRPr="002C325F" w14:paraId="17D0B136" w14:textId="77777777">
        <w:trPr>
          <w:trHeight w:val="659"/>
        </w:trPr>
        <w:tc>
          <w:tcPr>
            <w:tcW w:w="6233" w:type="dxa"/>
            <w:gridSpan w:val="2"/>
          </w:tcPr>
          <w:p w14:paraId="00000025"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Document Storage Location/Source</w:t>
            </w:r>
          </w:p>
        </w:tc>
        <w:tc>
          <w:tcPr>
            <w:tcW w:w="3117" w:type="dxa"/>
          </w:tcPr>
          <w:p w14:paraId="00000027"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Document No:</w:t>
            </w:r>
          </w:p>
        </w:tc>
      </w:tr>
      <w:tr w:rsidR="00E32A24" w:rsidRPr="002C325F" w14:paraId="3C2B1CBD" w14:textId="77777777">
        <w:trPr>
          <w:trHeight w:val="659"/>
        </w:trPr>
        <w:tc>
          <w:tcPr>
            <w:tcW w:w="3116" w:type="dxa"/>
          </w:tcPr>
          <w:p w14:paraId="00000028"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SOP Originator</w:t>
            </w:r>
          </w:p>
        </w:tc>
        <w:tc>
          <w:tcPr>
            <w:tcW w:w="3117" w:type="dxa"/>
          </w:tcPr>
          <w:p w14:paraId="00000029"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Approving Position</w:t>
            </w:r>
          </w:p>
        </w:tc>
        <w:tc>
          <w:tcPr>
            <w:tcW w:w="3117" w:type="dxa"/>
          </w:tcPr>
          <w:p w14:paraId="0000002A"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Effective Date</w:t>
            </w:r>
          </w:p>
        </w:tc>
      </w:tr>
      <w:tr w:rsidR="00E32A24" w:rsidRPr="002C325F" w14:paraId="5CFA5A5F" w14:textId="77777777">
        <w:trPr>
          <w:trHeight w:val="659"/>
        </w:trPr>
        <w:tc>
          <w:tcPr>
            <w:tcW w:w="3116" w:type="dxa"/>
          </w:tcPr>
          <w:p w14:paraId="0000002B"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Name</w:t>
            </w:r>
          </w:p>
        </w:tc>
        <w:tc>
          <w:tcPr>
            <w:tcW w:w="3117" w:type="dxa"/>
          </w:tcPr>
          <w:p w14:paraId="0000002C"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Name</w:t>
            </w:r>
          </w:p>
        </w:tc>
        <w:tc>
          <w:tcPr>
            <w:tcW w:w="3117" w:type="dxa"/>
          </w:tcPr>
          <w:p w14:paraId="0000002D"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Last Edited Date</w:t>
            </w:r>
          </w:p>
        </w:tc>
      </w:tr>
      <w:tr w:rsidR="00E32A24" w:rsidRPr="002C325F" w14:paraId="0B69D4F1" w14:textId="77777777">
        <w:trPr>
          <w:trHeight w:val="659"/>
        </w:trPr>
        <w:tc>
          <w:tcPr>
            <w:tcW w:w="3116" w:type="dxa"/>
          </w:tcPr>
          <w:p w14:paraId="0000002E"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Signature</w:t>
            </w:r>
          </w:p>
        </w:tc>
        <w:tc>
          <w:tcPr>
            <w:tcW w:w="3117" w:type="dxa"/>
          </w:tcPr>
          <w:p w14:paraId="0000002F"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Signature</w:t>
            </w:r>
          </w:p>
        </w:tc>
        <w:tc>
          <w:tcPr>
            <w:tcW w:w="3117" w:type="dxa"/>
          </w:tcPr>
          <w:p w14:paraId="00000030"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Other:</w:t>
            </w:r>
          </w:p>
        </w:tc>
      </w:tr>
    </w:tbl>
    <w:p w14:paraId="00000031" w14:textId="77777777" w:rsidR="00E32A24" w:rsidRPr="002C325F" w:rsidRDefault="00E32A24">
      <w:pPr>
        <w:rPr>
          <w:rFonts w:ascii="Lato" w:eastAsia="Tahoma" w:hAnsi="Lato" w:cs="Tahoma"/>
          <w:b/>
          <w:sz w:val="24"/>
          <w:szCs w:val="24"/>
        </w:rPr>
      </w:pPr>
    </w:p>
    <w:p w14:paraId="00000032" w14:textId="77777777" w:rsidR="00E32A24" w:rsidRPr="002C325F" w:rsidRDefault="007E2B92">
      <w:pPr>
        <w:numPr>
          <w:ilvl w:val="0"/>
          <w:numId w:val="6"/>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t>Purpose</w:t>
      </w:r>
    </w:p>
    <w:p w14:paraId="00000033" w14:textId="77777777" w:rsidR="00E32A24" w:rsidRPr="002C325F" w:rsidRDefault="00E32A24">
      <w:pPr>
        <w:pBdr>
          <w:top w:val="nil"/>
          <w:left w:val="nil"/>
          <w:bottom w:val="nil"/>
          <w:right w:val="nil"/>
          <w:between w:val="nil"/>
        </w:pBdr>
        <w:spacing w:after="0"/>
        <w:ind w:left="720"/>
        <w:rPr>
          <w:rFonts w:ascii="Lato" w:eastAsia="Tahoma" w:hAnsi="Lato" w:cs="Tahoma"/>
          <w:b/>
          <w:color w:val="000000"/>
          <w:sz w:val="20"/>
          <w:szCs w:val="20"/>
        </w:rPr>
      </w:pPr>
    </w:p>
    <w:p w14:paraId="00000034" w14:textId="77777777" w:rsidR="00E32A24" w:rsidRPr="002C325F" w:rsidRDefault="007E2B92">
      <w:pPr>
        <w:pBdr>
          <w:top w:val="nil"/>
          <w:left w:val="nil"/>
          <w:bottom w:val="nil"/>
          <w:right w:val="nil"/>
          <w:between w:val="nil"/>
        </w:pBdr>
        <w:spacing w:after="0"/>
        <w:ind w:left="720"/>
        <w:rPr>
          <w:rFonts w:ascii="Lato" w:eastAsia="Tahoma" w:hAnsi="Lato" w:cs="Tahoma"/>
          <w:color w:val="000000"/>
          <w:sz w:val="20"/>
          <w:szCs w:val="20"/>
        </w:rPr>
      </w:pPr>
      <w:r w:rsidRPr="002C325F">
        <w:rPr>
          <w:rFonts w:ascii="Lato" w:eastAsia="Tahoma" w:hAnsi="Lato" w:cs="Tahoma"/>
          <w:color w:val="000000"/>
          <w:sz w:val="20"/>
          <w:szCs w:val="20"/>
        </w:rPr>
        <w:t>A brief discussion of why the SOP exists</w:t>
      </w:r>
    </w:p>
    <w:p w14:paraId="00000035" w14:textId="77777777" w:rsidR="00E32A24" w:rsidRPr="002C325F" w:rsidRDefault="00E32A24">
      <w:pPr>
        <w:pBdr>
          <w:top w:val="nil"/>
          <w:left w:val="nil"/>
          <w:bottom w:val="nil"/>
          <w:right w:val="nil"/>
          <w:between w:val="nil"/>
        </w:pBdr>
        <w:spacing w:after="0"/>
        <w:ind w:left="720"/>
        <w:rPr>
          <w:rFonts w:ascii="Lato" w:eastAsia="Tahoma" w:hAnsi="Lato" w:cs="Tahoma"/>
          <w:color w:val="000000"/>
          <w:sz w:val="20"/>
          <w:szCs w:val="20"/>
        </w:rPr>
      </w:pPr>
    </w:p>
    <w:p w14:paraId="00000036" w14:textId="77777777" w:rsidR="00E32A24" w:rsidRPr="002C325F" w:rsidRDefault="007E2B92">
      <w:pPr>
        <w:numPr>
          <w:ilvl w:val="0"/>
          <w:numId w:val="6"/>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t>Scope</w:t>
      </w:r>
    </w:p>
    <w:p w14:paraId="00000037" w14:textId="77777777" w:rsidR="00E32A24" w:rsidRPr="002C325F" w:rsidRDefault="00E32A24">
      <w:pPr>
        <w:spacing w:after="0"/>
        <w:ind w:left="720"/>
        <w:rPr>
          <w:rFonts w:ascii="Lato" w:eastAsia="Tahoma" w:hAnsi="Lato" w:cs="Tahoma"/>
          <w:sz w:val="20"/>
          <w:szCs w:val="20"/>
        </w:rPr>
      </w:pPr>
    </w:p>
    <w:p w14:paraId="00000038" w14:textId="77777777" w:rsidR="00E32A24" w:rsidRPr="002C325F" w:rsidRDefault="007E2B92">
      <w:pPr>
        <w:spacing w:after="0"/>
        <w:ind w:left="720"/>
        <w:rPr>
          <w:rFonts w:ascii="Lato" w:eastAsia="Tahoma" w:hAnsi="Lato" w:cs="Tahoma"/>
          <w:sz w:val="20"/>
          <w:szCs w:val="20"/>
        </w:rPr>
      </w:pPr>
      <w:r w:rsidRPr="002C325F">
        <w:rPr>
          <w:rFonts w:ascii="Lato" w:eastAsia="Tahoma" w:hAnsi="Lato" w:cs="Tahoma"/>
          <w:sz w:val="20"/>
          <w:szCs w:val="20"/>
        </w:rPr>
        <w:t>What procedures will this SOP cover? Who will be affected by this SOP Procedure? Are there any limitations or areas where this SOP does not apply?</w:t>
      </w:r>
    </w:p>
    <w:p w14:paraId="00000039" w14:textId="77777777" w:rsidR="00E32A24" w:rsidRPr="002C325F" w:rsidRDefault="00E32A24">
      <w:pPr>
        <w:spacing w:after="0"/>
        <w:rPr>
          <w:rFonts w:ascii="Lato" w:eastAsia="Tahoma" w:hAnsi="Lato" w:cs="Tahoma"/>
          <w:b/>
          <w:sz w:val="20"/>
          <w:szCs w:val="20"/>
        </w:rPr>
      </w:pPr>
    </w:p>
    <w:p w14:paraId="0000003A" w14:textId="77777777" w:rsidR="00E32A24" w:rsidRPr="002C325F" w:rsidRDefault="007E2B92">
      <w:pPr>
        <w:numPr>
          <w:ilvl w:val="0"/>
          <w:numId w:val="6"/>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t>Responsibilities</w:t>
      </w:r>
    </w:p>
    <w:p w14:paraId="0000003B" w14:textId="77777777" w:rsidR="00E32A24" w:rsidRPr="002C325F" w:rsidRDefault="00E32A24">
      <w:pPr>
        <w:spacing w:after="0"/>
        <w:ind w:left="720"/>
        <w:rPr>
          <w:rFonts w:ascii="Lato" w:eastAsia="Tahoma" w:hAnsi="Lato" w:cs="Tahoma"/>
          <w:sz w:val="20"/>
          <w:szCs w:val="20"/>
        </w:rPr>
      </w:pPr>
    </w:p>
    <w:p w14:paraId="0000003C" w14:textId="77777777" w:rsidR="00E32A24" w:rsidRPr="002C325F" w:rsidRDefault="007E2B92">
      <w:pPr>
        <w:spacing w:after="0"/>
        <w:ind w:left="720"/>
        <w:rPr>
          <w:rFonts w:ascii="Lato" w:eastAsia="Tahoma" w:hAnsi="Lato" w:cs="Tahoma"/>
          <w:sz w:val="20"/>
          <w:szCs w:val="20"/>
        </w:rPr>
      </w:pPr>
      <w:r w:rsidRPr="002C325F">
        <w:rPr>
          <w:rFonts w:ascii="Lato" w:eastAsia="Tahoma" w:hAnsi="Lato" w:cs="Tahoma"/>
          <w:sz w:val="20"/>
          <w:szCs w:val="20"/>
        </w:rPr>
        <w:t>Who is listed in this SOP and what are they required to do?</w:t>
      </w:r>
    </w:p>
    <w:p w14:paraId="0000003D" w14:textId="77777777" w:rsidR="00E32A24" w:rsidRPr="002C325F" w:rsidRDefault="00E32A24">
      <w:pPr>
        <w:spacing w:after="0"/>
        <w:ind w:left="720"/>
        <w:rPr>
          <w:rFonts w:ascii="Lato" w:eastAsia="Tahoma" w:hAnsi="Lato" w:cs="Tahoma"/>
          <w:sz w:val="20"/>
          <w:szCs w:val="20"/>
        </w:rPr>
      </w:pPr>
    </w:p>
    <w:p w14:paraId="0000003E" w14:textId="77777777" w:rsidR="00E32A24" w:rsidRPr="002C325F" w:rsidRDefault="007E2B92">
      <w:pPr>
        <w:numPr>
          <w:ilvl w:val="0"/>
          <w:numId w:val="6"/>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t>Materials</w:t>
      </w:r>
    </w:p>
    <w:p w14:paraId="0000003F" w14:textId="77777777" w:rsidR="00E32A24" w:rsidRPr="002C325F" w:rsidRDefault="00E32A24">
      <w:pPr>
        <w:spacing w:after="0"/>
        <w:ind w:left="720"/>
        <w:rPr>
          <w:rFonts w:ascii="Lato" w:eastAsia="Tahoma" w:hAnsi="Lato" w:cs="Tahoma"/>
          <w:sz w:val="20"/>
          <w:szCs w:val="20"/>
        </w:rPr>
      </w:pPr>
    </w:p>
    <w:p w14:paraId="00000040" w14:textId="77777777" w:rsidR="00E32A24" w:rsidRPr="002C325F" w:rsidRDefault="007E2B92">
      <w:pPr>
        <w:spacing w:after="0"/>
        <w:ind w:left="720"/>
        <w:rPr>
          <w:rFonts w:ascii="Lato" w:eastAsia="Tahoma" w:hAnsi="Lato" w:cs="Tahoma"/>
          <w:sz w:val="20"/>
          <w:szCs w:val="20"/>
        </w:rPr>
      </w:pPr>
      <w:r w:rsidRPr="002C325F">
        <w:rPr>
          <w:rFonts w:ascii="Lato" w:eastAsia="Tahoma" w:hAnsi="Lato" w:cs="Tahoma"/>
          <w:sz w:val="20"/>
          <w:szCs w:val="20"/>
        </w:rPr>
        <w:t>Are there any resources needed to complete this process?</w:t>
      </w:r>
    </w:p>
    <w:p w14:paraId="00000041" w14:textId="77777777" w:rsidR="00E32A24" w:rsidRPr="002C325F" w:rsidRDefault="00E32A24">
      <w:pPr>
        <w:spacing w:after="0"/>
        <w:ind w:left="720"/>
        <w:rPr>
          <w:rFonts w:ascii="Lato" w:eastAsia="Tahoma" w:hAnsi="Lato" w:cs="Tahoma"/>
          <w:sz w:val="20"/>
          <w:szCs w:val="20"/>
        </w:rPr>
      </w:pPr>
    </w:p>
    <w:p w14:paraId="00000042" w14:textId="77777777" w:rsidR="00E32A24" w:rsidRPr="002C325F" w:rsidRDefault="007E2B92">
      <w:pPr>
        <w:numPr>
          <w:ilvl w:val="0"/>
          <w:numId w:val="6"/>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t>Related Documents</w:t>
      </w:r>
    </w:p>
    <w:p w14:paraId="00000043" w14:textId="77777777" w:rsidR="00E32A24" w:rsidRPr="002C325F" w:rsidRDefault="00E32A24">
      <w:pPr>
        <w:pBdr>
          <w:top w:val="nil"/>
          <w:left w:val="nil"/>
          <w:bottom w:val="nil"/>
          <w:right w:val="nil"/>
          <w:between w:val="nil"/>
        </w:pBdr>
        <w:spacing w:after="0"/>
        <w:ind w:left="720"/>
        <w:rPr>
          <w:rFonts w:ascii="Lato" w:eastAsia="Tahoma" w:hAnsi="Lato" w:cs="Tahoma"/>
          <w:b/>
          <w:color w:val="000000"/>
          <w:sz w:val="20"/>
          <w:szCs w:val="20"/>
        </w:rPr>
      </w:pPr>
    </w:p>
    <w:p w14:paraId="00000044" w14:textId="77777777" w:rsidR="00E32A24" w:rsidRPr="002C325F" w:rsidRDefault="007E2B92">
      <w:pPr>
        <w:spacing w:after="0"/>
        <w:ind w:left="720"/>
        <w:rPr>
          <w:rFonts w:ascii="Lato" w:eastAsia="Tahoma" w:hAnsi="Lato" w:cs="Tahoma"/>
          <w:sz w:val="20"/>
          <w:szCs w:val="20"/>
        </w:rPr>
      </w:pPr>
      <w:r w:rsidRPr="002C325F">
        <w:rPr>
          <w:rFonts w:ascii="Lato" w:eastAsia="Tahoma" w:hAnsi="Lato" w:cs="Tahoma"/>
          <w:sz w:val="20"/>
          <w:szCs w:val="20"/>
        </w:rPr>
        <w:t>Any document mentioned in the SOP or needed to complete the steps in the SOP should be listed here.</w:t>
      </w:r>
    </w:p>
    <w:p w14:paraId="00000045" w14:textId="77777777" w:rsidR="00E32A24" w:rsidRPr="002C325F" w:rsidRDefault="00E32A24">
      <w:pPr>
        <w:pBdr>
          <w:top w:val="nil"/>
          <w:left w:val="nil"/>
          <w:bottom w:val="nil"/>
          <w:right w:val="nil"/>
          <w:between w:val="nil"/>
        </w:pBdr>
        <w:spacing w:after="0"/>
        <w:ind w:left="720"/>
        <w:rPr>
          <w:rFonts w:ascii="Lato" w:eastAsia="Tahoma" w:hAnsi="Lato" w:cs="Tahoma"/>
          <w:b/>
          <w:color w:val="000000"/>
          <w:sz w:val="20"/>
          <w:szCs w:val="20"/>
        </w:rPr>
      </w:pPr>
    </w:p>
    <w:p w14:paraId="00000046" w14:textId="77777777" w:rsidR="00E32A24" w:rsidRPr="002C325F" w:rsidRDefault="007E2B92">
      <w:pPr>
        <w:numPr>
          <w:ilvl w:val="0"/>
          <w:numId w:val="6"/>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t>Definitions</w:t>
      </w:r>
    </w:p>
    <w:p w14:paraId="00000047" w14:textId="77777777" w:rsidR="00E32A24" w:rsidRPr="002C325F" w:rsidRDefault="00E32A24">
      <w:pPr>
        <w:pBdr>
          <w:top w:val="nil"/>
          <w:left w:val="nil"/>
          <w:bottom w:val="nil"/>
          <w:right w:val="nil"/>
          <w:between w:val="nil"/>
        </w:pBdr>
        <w:spacing w:after="0"/>
        <w:ind w:left="720"/>
        <w:rPr>
          <w:rFonts w:ascii="Lato" w:eastAsia="Tahoma" w:hAnsi="Lato" w:cs="Tahoma"/>
          <w:color w:val="000000"/>
          <w:sz w:val="20"/>
          <w:szCs w:val="20"/>
        </w:rPr>
      </w:pPr>
    </w:p>
    <w:p w14:paraId="00000048" w14:textId="77777777" w:rsidR="00E32A24" w:rsidRPr="002C325F" w:rsidRDefault="007E2B92">
      <w:pPr>
        <w:pBdr>
          <w:top w:val="nil"/>
          <w:left w:val="nil"/>
          <w:bottom w:val="nil"/>
          <w:right w:val="nil"/>
          <w:between w:val="nil"/>
        </w:pBdr>
        <w:spacing w:after="0"/>
        <w:ind w:left="720"/>
        <w:rPr>
          <w:rFonts w:ascii="Lato" w:eastAsia="Tahoma" w:hAnsi="Lato" w:cs="Tahoma"/>
          <w:color w:val="000000"/>
          <w:sz w:val="20"/>
          <w:szCs w:val="20"/>
        </w:rPr>
      </w:pPr>
      <w:r w:rsidRPr="002C325F">
        <w:rPr>
          <w:rFonts w:ascii="Lato" w:eastAsia="Tahoma" w:hAnsi="Lato" w:cs="Tahoma"/>
          <w:color w:val="000000"/>
          <w:sz w:val="20"/>
          <w:szCs w:val="20"/>
        </w:rPr>
        <w:t>What words, phrases, or titles are used in this procedure that readers may not understand?</w:t>
      </w:r>
    </w:p>
    <w:p w14:paraId="00000049" w14:textId="77777777" w:rsidR="00E32A24" w:rsidRPr="002C325F" w:rsidRDefault="007E2B92">
      <w:pPr>
        <w:rPr>
          <w:rFonts w:ascii="Lato" w:eastAsia="Tahoma" w:hAnsi="Lato" w:cs="Tahoma"/>
          <w:b/>
          <w:sz w:val="20"/>
          <w:szCs w:val="20"/>
        </w:rPr>
      </w:pPr>
      <w:r w:rsidRPr="002C325F">
        <w:rPr>
          <w:rFonts w:ascii="Lato" w:hAnsi="Lato"/>
        </w:rPr>
        <w:br w:type="page"/>
      </w:r>
    </w:p>
    <w:p w14:paraId="0000004A" w14:textId="77777777" w:rsidR="00E32A24" w:rsidRPr="002C325F" w:rsidRDefault="007E2B92">
      <w:pPr>
        <w:numPr>
          <w:ilvl w:val="0"/>
          <w:numId w:val="6"/>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lastRenderedPageBreak/>
        <w:t>Procedures</w:t>
      </w:r>
    </w:p>
    <w:p w14:paraId="0000004B" w14:textId="77777777" w:rsidR="00E32A24" w:rsidRPr="002C325F" w:rsidRDefault="00E32A24">
      <w:pPr>
        <w:spacing w:after="0"/>
        <w:ind w:left="720"/>
        <w:rPr>
          <w:rFonts w:ascii="Lato" w:eastAsia="Tahoma" w:hAnsi="Lato" w:cs="Tahoma"/>
          <w:sz w:val="20"/>
          <w:szCs w:val="20"/>
        </w:rPr>
      </w:pPr>
    </w:p>
    <w:p w14:paraId="0000004C" w14:textId="77777777" w:rsidR="00E32A24" w:rsidRPr="002C325F" w:rsidRDefault="007E2B92">
      <w:pPr>
        <w:ind w:left="720"/>
        <w:rPr>
          <w:rFonts w:ascii="Lato" w:eastAsia="Tahoma" w:hAnsi="Lato" w:cs="Tahoma"/>
          <w:sz w:val="20"/>
          <w:szCs w:val="20"/>
        </w:rPr>
      </w:pPr>
      <w:r w:rsidRPr="002C325F">
        <w:rPr>
          <w:rFonts w:ascii="Lato" w:eastAsia="Tahoma" w:hAnsi="Lato" w:cs="Tahoma"/>
          <w:sz w:val="20"/>
          <w:szCs w:val="20"/>
        </w:rPr>
        <w:t>Make a rough flowchart, which provides you with a visual representation of the whole process before you break it up into procedures of steps of a process.</w:t>
      </w:r>
    </w:p>
    <w:p w14:paraId="00000053" w14:textId="4F852C39" w:rsidR="00E32A24" w:rsidRPr="002C325F" w:rsidRDefault="0067132F" w:rsidP="0067132F">
      <w:pPr>
        <w:ind w:left="720"/>
        <w:rPr>
          <w:rFonts w:ascii="Lato" w:eastAsia="Tahoma" w:hAnsi="Lato" w:cs="Tahoma"/>
          <w:sz w:val="20"/>
          <w:szCs w:val="20"/>
        </w:rPr>
      </w:pPr>
      <w:r w:rsidRPr="002C325F">
        <w:rPr>
          <w:rFonts w:ascii="Lato" w:hAnsi="Lato"/>
          <w:noProof/>
        </w:rPr>
        <w:drawing>
          <wp:inline distT="0" distB="0" distL="0" distR="0" wp14:anchorId="7A3745C1" wp14:editId="144795F2">
            <wp:extent cx="5362575" cy="2605405"/>
            <wp:effectExtent l="0" t="0" r="952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5288" r="4487"/>
                    <a:stretch/>
                  </pic:blipFill>
                  <pic:spPr bwMode="auto">
                    <a:xfrm>
                      <a:off x="0" y="0"/>
                      <a:ext cx="5362575" cy="2605405"/>
                    </a:xfrm>
                    <a:prstGeom prst="rect">
                      <a:avLst/>
                    </a:prstGeom>
                    <a:noFill/>
                    <a:ln>
                      <a:noFill/>
                    </a:ln>
                    <a:extLst>
                      <a:ext uri="{53640926-AAD7-44D8-BBD7-CCE9431645EC}">
                        <a14:shadowObscured xmlns:a14="http://schemas.microsoft.com/office/drawing/2010/main"/>
                      </a:ext>
                    </a:extLst>
                  </pic:spPr>
                </pic:pic>
              </a:graphicData>
            </a:graphic>
          </wp:inline>
        </w:drawing>
      </w:r>
    </w:p>
    <w:p w14:paraId="00000054" w14:textId="77777777" w:rsidR="00E32A24" w:rsidRPr="002C325F" w:rsidRDefault="00E32A24">
      <w:pPr>
        <w:rPr>
          <w:rFonts w:ascii="Lato" w:eastAsia="Tahoma" w:hAnsi="Lato" w:cs="Tahoma"/>
          <w:sz w:val="20"/>
          <w:szCs w:val="20"/>
        </w:rPr>
      </w:pPr>
    </w:p>
    <w:p w14:paraId="00000055"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ab/>
        <w:t>Start steps with action verbs.</w:t>
      </w:r>
    </w:p>
    <w:p w14:paraId="00000056" w14:textId="77777777" w:rsidR="00E32A24" w:rsidRPr="002C325F" w:rsidRDefault="007E2B92">
      <w:pPr>
        <w:ind w:left="720"/>
        <w:rPr>
          <w:rFonts w:ascii="Lato" w:eastAsia="Tahoma" w:hAnsi="Lato" w:cs="Tahoma"/>
          <w:sz w:val="20"/>
          <w:szCs w:val="20"/>
        </w:rPr>
      </w:pPr>
      <w:r w:rsidRPr="002C325F">
        <w:rPr>
          <w:rFonts w:ascii="Lato" w:eastAsia="Tahoma" w:hAnsi="Lato" w:cs="Tahoma"/>
          <w:sz w:val="20"/>
          <w:szCs w:val="20"/>
        </w:rPr>
        <w:t>Who performs the first step of the process and what do they do? Are any forms used?</w:t>
      </w:r>
    </w:p>
    <w:p w14:paraId="00000057" w14:textId="77777777" w:rsidR="00E32A24" w:rsidRPr="002C325F" w:rsidRDefault="007E2B92">
      <w:pPr>
        <w:ind w:left="720"/>
        <w:rPr>
          <w:rFonts w:ascii="Lato" w:eastAsia="Tahoma" w:hAnsi="Lato" w:cs="Tahoma"/>
          <w:sz w:val="20"/>
          <w:szCs w:val="20"/>
        </w:rPr>
      </w:pPr>
      <w:r w:rsidRPr="002C325F">
        <w:rPr>
          <w:rFonts w:ascii="Lato" w:eastAsia="Tahoma" w:hAnsi="Lato" w:cs="Tahoma"/>
          <w:sz w:val="20"/>
          <w:szCs w:val="20"/>
        </w:rPr>
        <w:t>Who performs the second step of the process and what do they do? Are any forms used?</w:t>
      </w:r>
    </w:p>
    <w:p w14:paraId="00000058" w14:textId="77777777" w:rsidR="00E32A24" w:rsidRPr="002C325F" w:rsidRDefault="00E32A24">
      <w:pPr>
        <w:ind w:left="720"/>
        <w:rPr>
          <w:rFonts w:ascii="Lato" w:eastAsia="Tahoma" w:hAnsi="Lato" w:cs="Tahoma"/>
          <w:sz w:val="20"/>
          <w:szCs w:val="20"/>
        </w:rPr>
      </w:pPr>
    </w:p>
    <w:tbl>
      <w:tblPr>
        <w:tblStyle w:val="a0"/>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625"/>
        <w:gridCol w:w="2930"/>
      </w:tblGrid>
      <w:tr w:rsidR="00E32A24" w:rsidRPr="002C325F" w14:paraId="2A2E04A4" w14:textId="77777777" w:rsidTr="000948CC">
        <w:tc>
          <w:tcPr>
            <w:tcW w:w="1075" w:type="dxa"/>
            <w:shd w:val="clear" w:color="auto" w:fill="D87E28"/>
          </w:tcPr>
          <w:p w14:paraId="00000059"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Step</w:t>
            </w:r>
          </w:p>
        </w:tc>
        <w:tc>
          <w:tcPr>
            <w:tcW w:w="4625" w:type="dxa"/>
            <w:shd w:val="clear" w:color="auto" w:fill="D87E28"/>
          </w:tcPr>
          <w:p w14:paraId="0000005A"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Action</w:t>
            </w:r>
          </w:p>
        </w:tc>
        <w:tc>
          <w:tcPr>
            <w:tcW w:w="2930" w:type="dxa"/>
            <w:shd w:val="clear" w:color="auto" w:fill="D87E28"/>
          </w:tcPr>
          <w:p w14:paraId="0000005B"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Responsible</w:t>
            </w:r>
          </w:p>
        </w:tc>
      </w:tr>
      <w:tr w:rsidR="00E32A24" w:rsidRPr="002C325F" w14:paraId="4274DB20" w14:textId="77777777">
        <w:tc>
          <w:tcPr>
            <w:tcW w:w="1075" w:type="dxa"/>
          </w:tcPr>
          <w:p w14:paraId="0000005C"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1</w:t>
            </w:r>
          </w:p>
        </w:tc>
        <w:tc>
          <w:tcPr>
            <w:tcW w:w="4625" w:type="dxa"/>
          </w:tcPr>
          <w:p w14:paraId="0000005D" w14:textId="77777777" w:rsidR="00E32A24" w:rsidRPr="002C325F" w:rsidRDefault="00E32A24">
            <w:pPr>
              <w:rPr>
                <w:rFonts w:ascii="Lato" w:eastAsia="Tahoma" w:hAnsi="Lato" w:cs="Tahoma"/>
                <w:sz w:val="20"/>
                <w:szCs w:val="20"/>
              </w:rPr>
            </w:pPr>
          </w:p>
        </w:tc>
        <w:tc>
          <w:tcPr>
            <w:tcW w:w="2930" w:type="dxa"/>
          </w:tcPr>
          <w:p w14:paraId="0000005E" w14:textId="77777777" w:rsidR="00E32A24" w:rsidRPr="002C325F" w:rsidRDefault="00E32A24">
            <w:pPr>
              <w:rPr>
                <w:rFonts w:ascii="Lato" w:eastAsia="Tahoma" w:hAnsi="Lato" w:cs="Tahoma"/>
                <w:sz w:val="20"/>
                <w:szCs w:val="20"/>
              </w:rPr>
            </w:pPr>
          </w:p>
        </w:tc>
      </w:tr>
      <w:tr w:rsidR="00E32A24" w:rsidRPr="002C325F" w14:paraId="18072269" w14:textId="77777777">
        <w:tc>
          <w:tcPr>
            <w:tcW w:w="1075" w:type="dxa"/>
          </w:tcPr>
          <w:p w14:paraId="0000005F"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2</w:t>
            </w:r>
          </w:p>
        </w:tc>
        <w:tc>
          <w:tcPr>
            <w:tcW w:w="4625" w:type="dxa"/>
          </w:tcPr>
          <w:p w14:paraId="00000060" w14:textId="77777777" w:rsidR="00E32A24" w:rsidRPr="002C325F" w:rsidRDefault="00E32A24">
            <w:pPr>
              <w:rPr>
                <w:rFonts w:ascii="Lato" w:eastAsia="Tahoma" w:hAnsi="Lato" w:cs="Tahoma"/>
                <w:sz w:val="20"/>
                <w:szCs w:val="20"/>
              </w:rPr>
            </w:pPr>
          </w:p>
        </w:tc>
        <w:tc>
          <w:tcPr>
            <w:tcW w:w="2930" w:type="dxa"/>
          </w:tcPr>
          <w:p w14:paraId="00000061" w14:textId="77777777" w:rsidR="00E32A24" w:rsidRPr="002C325F" w:rsidRDefault="00E32A24">
            <w:pPr>
              <w:rPr>
                <w:rFonts w:ascii="Lato" w:eastAsia="Tahoma" w:hAnsi="Lato" w:cs="Tahoma"/>
                <w:sz w:val="20"/>
                <w:szCs w:val="20"/>
              </w:rPr>
            </w:pPr>
          </w:p>
        </w:tc>
      </w:tr>
      <w:tr w:rsidR="00E32A24" w:rsidRPr="002C325F" w14:paraId="64BFCA11" w14:textId="77777777">
        <w:tc>
          <w:tcPr>
            <w:tcW w:w="1075" w:type="dxa"/>
          </w:tcPr>
          <w:p w14:paraId="00000062"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3</w:t>
            </w:r>
          </w:p>
        </w:tc>
        <w:tc>
          <w:tcPr>
            <w:tcW w:w="4625" w:type="dxa"/>
          </w:tcPr>
          <w:p w14:paraId="00000063" w14:textId="77777777" w:rsidR="00E32A24" w:rsidRPr="002C325F" w:rsidRDefault="00E32A24">
            <w:pPr>
              <w:rPr>
                <w:rFonts w:ascii="Lato" w:eastAsia="Tahoma" w:hAnsi="Lato" w:cs="Tahoma"/>
                <w:sz w:val="20"/>
                <w:szCs w:val="20"/>
              </w:rPr>
            </w:pPr>
          </w:p>
        </w:tc>
        <w:tc>
          <w:tcPr>
            <w:tcW w:w="2930" w:type="dxa"/>
          </w:tcPr>
          <w:p w14:paraId="00000064" w14:textId="77777777" w:rsidR="00E32A24" w:rsidRPr="002C325F" w:rsidRDefault="00E32A24">
            <w:pPr>
              <w:rPr>
                <w:rFonts w:ascii="Lato" w:eastAsia="Tahoma" w:hAnsi="Lato" w:cs="Tahoma"/>
                <w:sz w:val="20"/>
                <w:szCs w:val="20"/>
              </w:rPr>
            </w:pPr>
          </w:p>
        </w:tc>
      </w:tr>
    </w:tbl>
    <w:p w14:paraId="00000065" w14:textId="77777777" w:rsidR="00E32A24" w:rsidRPr="002C325F" w:rsidRDefault="00E32A24">
      <w:pPr>
        <w:ind w:left="720"/>
        <w:rPr>
          <w:rFonts w:ascii="Lato" w:eastAsia="Tahoma" w:hAnsi="Lato" w:cs="Tahoma"/>
          <w:sz w:val="20"/>
          <w:szCs w:val="20"/>
        </w:rPr>
      </w:pPr>
    </w:p>
    <w:p w14:paraId="00000066" w14:textId="77777777" w:rsidR="00E32A24" w:rsidRPr="002C325F" w:rsidRDefault="007E2B92">
      <w:pPr>
        <w:numPr>
          <w:ilvl w:val="0"/>
          <w:numId w:val="6"/>
        </w:numPr>
        <w:pBdr>
          <w:top w:val="nil"/>
          <w:left w:val="nil"/>
          <w:bottom w:val="nil"/>
          <w:right w:val="nil"/>
          <w:between w:val="nil"/>
        </w:pBdr>
        <w:rPr>
          <w:rFonts w:ascii="Lato" w:eastAsia="Tahoma" w:hAnsi="Lato" w:cs="Tahoma"/>
          <w:b/>
          <w:color w:val="000000"/>
          <w:sz w:val="20"/>
          <w:szCs w:val="20"/>
        </w:rPr>
      </w:pPr>
      <w:r w:rsidRPr="002C325F">
        <w:rPr>
          <w:rFonts w:ascii="Lato" w:eastAsia="Tahoma" w:hAnsi="Lato" w:cs="Tahoma"/>
          <w:b/>
          <w:color w:val="000000"/>
          <w:sz w:val="20"/>
          <w:szCs w:val="20"/>
        </w:rPr>
        <w:t>Process Metrics</w:t>
      </w:r>
    </w:p>
    <w:p w14:paraId="00000067" w14:textId="77777777" w:rsidR="00E32A24" w:rsidRPr="002C325F" w:rsidRDefault="007E2B92">
      <w:pPr>
        <w:ind w:left="720"/>
        <w:rPr>
          <w:rFonts w:ascii="Lato" w:eastAsia="Tahoma" w:hAnsi="Lato" w:cs="Tahoma"/>
          <w:sz w:val="20"/>
          <w:szCs w:val="20"/>
        </w:rPr>
      </w:pPr>
      <w:r w:rsidRPr="002C325F">
        <w:rPr>
          <w:rFonts w:ascii="Lato" w:eastAsia="Tahoma" w:hAnsi="Lato" w:cs="Tahoma"/>
          <w:sz w:val="20"/>
          <w:szCs w:val="20"/>
        </w:rPr>
        <w:t>What measures communicate the process is working?</w:t>
      </w:r>
    </w:p>
    <w:p w14:paraId="00000068" w14:textId="77777777" w:rsidR="00E32A24" w:rsidRPr="002C325F" w:rsidRDefault="00E32A24">
      <w:pPr>
        <w:rPr>
          <w:rFonts w:ascii="Lato" w:eastAsia="Libre Franklin" w:hAnsi="Lato" w:cs="Libre Franklin"/>
          <w:b/>
          <w:sz w:val="28"/>
          <w:szCs w:val="28"/>
        </w:rPr>
      </w:pPr>
    </w:p>
    <w:p w14:paraId="00000069" w14:textId="77777777" w:rsidR="00E32A24" w:rsidRPr="002C325F" w:rsidRDefault="00E32A24">
      <w:pPr>
        <w:rPr>
          <w:rFonts w:ascii="Lato" w:eastAsia="Libre Franklin" w:hAnsi="Lato" w:cs="Libre Franklin"/>
          <w:b/>
          <w:sz w:val="28"/>
          <w:szCs w:val="28"/>
        </w:rPr>
      </w:pPr>
    </w:p>
    <w:p w14:paraId="0000006A" w14:textId="77777777" w:rsidR="00E32A24" w:rsidRPr="002C325F" w:rsidRDefault="00E32A24">
      <w:pPr>
        <w:rPr>
          <w:rFonts w:ascii="Lato" w:eastAsia="Libre Franklin" w:hAnsi="Lato" w:cs="Libre Franklin"/>
          <w:b/>
          <w:sz w:val="28"/>
          <w:szCs w:val="28"/>
        </w:rPr>
      </w:pPr>
    </w:p>
    <w:p w14:paraId="0000006F" w14:textId="0E2A1882" w:rsidR="00E32A24" w:rsidRPr="002C325F" w:rsidRDefault="00E32A24">
      <w:pPr>
        <w:pBdr>
          <w:top w:val="nil"/>
          <w:left w:val="nil"/>
          <w:bottom w:val="nil"/>
          <w:right w:val="nil"/>
          <w:between w:val="nil"/>
        </w:pBdr>
        <w:tabs>
          <w:tab w:val="center" w:pos="4680"/>
          <w:tab w:val="right" w:pos="9360"/>
        </w:tabs>
        <w:spacing w:after="0" w:line="240" w:lineRule="auto"/>
        <w:rPr>
          <w:rFonts w:ascii="Lato" w:eastAsia="Libre Franklin" w:hAnsi="Lato" w:cs="Libre Franklin"/>
          <w:b/>
          <w:sz w:val="28"/>
          <w:szCs w:val="28"/>
        </w:rPr>
      </w:pPr>
    </w:p>
    <w:p w14:paraId="7FFAF768" w14:textId="66B25640" w:rsidR="0067132F" w:rsidRPr="002C325F" w:rsidRDefault="0067132F">
      <w:pPr>
        <w:pBdr>
          <w:top w:val="nil"/>
          <w:left w:val="nil"/>
          <w:bottom w:val="nil"/>
          <w:right w:val="nil"/>
          <w:between w:val="nil"/>
        </w:pBdr>
        <w:tabs>
          <w:tab w:val="center" w:pos="4680"/>
          <w:tab w:val="right" w:pos="9360"/>
        </w:tabs>
        <w:spacing w:after="0" w:line="240" w:lineRule="auto"/>
        <w:rPr>
          <w:rFonts w:ascii="Lato" w:eastAsia="Libre Franklin" w:hAnsi="Lato" w:cs="Libre Franklin"/>
          <w:b/>
          <w:sz w:val="28"/>
          <w:szCs w:val="28"/>
        </w:rPr>
      </w:pPr>
    </w:p>
    <w:p w14:paraId="62A3B814" w14:textId="77777777" w:rsidR="009B7669" w:rsidRPr="002C325F" w:rsidRDefault="009B7669">
      <w:pPr>
        <w:pBdr>
          <w:top w:val="nil"/>
          <w:left w:val="nil"/>
          <w:bottom w:val="nil"/>
          <w:right w:val="nil"/>
          <w:between w:val="nil"/>
        </w:pBdr>
        <w:tabs>
          <w:tab w:val="center" w:pos="4680"/>
          <w:tab w:val="right" w:pos="9360"/>
        </w:tabs>
        <w:spacing w:after="0" w:line="240" w:lineRule="auto"/>
        <w:rPr>
          <w:rFonts w:ascii="Lato" w:eastAsia="Tahoma" w:hAnsi="Lato" w:cs="Tahoma"/>
          <w:b/>
          <w:color w:val="FF9E15"/>
          <w:sz w:val="28"/>
          <w:szCs w:val="28"/>
        </w:rPr>
      </w:pPr>
    </w:p>
    <w:p w14:paraId="542C884A" w14:textId="77777777" w:rsidR="00CC7E48" w:rsidRPr="002C325F" w:rsidRDefault="00CC7E48" w:rsidP="00CC7E48">
      <w:pPr>
        <w:pBdr>
          <w:top w:val="nil"/>
          <w:left w:val="nil"/>
          <w:bottom w:val="nil"/>
          <w:right w:val="nil"/>
          <w:between w:val="nil"/>
        </w:pBdr>
        <w:tabs>
          <w:tab w:val="center" w:pos="4680"/>
          <w:tab w:val="right" w:pos="9360"/>
        </w:tabs>
        <w:spacing w:after="0" w:line="240" w:lineRule="auto"/>
        <w:rPr>
          <w:rFonts w:ascii="Lato" w:eastAsia="Tahoma" w:hAnsi="Lato" w:cs="Tahoma"/>
          <w:b/>
          <w:color w:val="FF9E15"/>
          <w:sz w:val="28"/>
          <w:szCs w:val="28"/>
        </w:rPr>
      </w:pPr>
    </w:p>
    <w:p w14:paraId="00000071" w14:textId="4B7571F9" w:rsidR="00E32A24" w:rsidRPr="002C325F" w:rsidRDefault="007E2B92" w:rsidP="00CC7E48">
      <w:pPr>
        <w:pBdr>
          <w:top w:val="nil"/>
          <w:left w:val="nil"/>
          <w:bottom w:val="nil"/>
          <w:right w:val="nil"/>
          <w:between w:val="nil"/>
        </w:pBdr>
        <w:tabs>
          <w:tab w:val="center" w:pos="4680"/>
          <w:tab w:val="right" w:pos="9360"/>
        </w:tabs>
        <w:spacing w:after="0" w:line="240" w:lineRule="auto"/>
        <w:jc w:val="center"/>
        <w:rPr>
          <w:rFonts w:ascii="Lato Black" w:eastAsia="Tahoma" w:hAnsi="Lato Black" w:cs="Tahoma"/>
          <w:b/>
          <w:color w:val="4D9342"/>
          <w:sz w:val="32"/>
          <w:szCs w:val="32"/>
        </w:rPr>
      </w:pPr>
      <w:r w:rsidRPr="002C325F">
        <w:rPr>
          <w:rFonts w:ascii="Lato Black" w:eastAsia="Tahoma" w:hAnsi="Lato Black" w:cs="Tahoma"/>
          <w:b/>
          <w:color w:val="4D9342"/>
          <w:sz w:val="32"/>
          <w:szCs w:val="32"/>
        </w:rPr>
        <w:lastRenderedPageBreak/>
        <w:t>EXAMPLE STANDARD OPERATING PROCEDURE</w:t>
      </w:r>
    </w:p>
    <w:p w14:paraId="00000072" w14:textId="77777777" w:rsidR="00E32A24" w:rsidRPr="002C325F" w:rsidRDefault="007E2B92">
      <w:pPr>
        <w:pBdr>
          <w:top w:val="nil"/>
          <w:left w:val="nil"/>
          <w:bottom w:val="nil"/>
          <w:right w:val="nil"/>
          <w:between w:val="nil"/>
        </w:pBdr>
        <w:tabs>
          <w:tab w:val="center" w:pos="4680"/>
          <w:tab w:val="right" w:pos="9360"/>
        </w:tabs>
        <w:spacing w:after="0" w:line="240" w:lineRule="auto"/>
        <w:jc w:val="center"/>
        <w:rPr>
          <w:rFonts w:ascii="Lato Black" w:eastAsia="Libre Franklin" w:hAnsi="Lato Black" w:cs="Libre Franklin"/>
          <w:b/>
          <w:color w:val="4D9342"/>
          <w:sz w:val="32"/>
          <w:szCs w:val="32"/>
        </w:rPr>
      </w:pPr>
      <w:r w:rsidRPr="002C325F">
        <w:rPr>
          <w:rFonts w:ascii="Lato Black" w:eastAsia="Tahoma" w:hAnsi="Lato Black" w:cs="Tahoma"/>
          <w:b/>
          <w:color w:val="4D9342"/>
          <w:sz w:val="32"/>
          <w:szCs w:val="32"/>
        </w:rPr>
        <w:t>– Baking a Cake</w:t>
      </w:r>
    </w:p>
    <w:p w14:paraId="00000073" w14:textId="77777777" w:rsidR="00E32A24" w:rsidRPr="002C325F" w:rsidRDefault="00E32A24">
      <w:pPr>
        <w:rPr>
          <w:rFonts w:ascii="Lato" w:eastAsia="Libre Franklin" w:hAnsi="Lato" w:cs="Libre Franklin"/>
          <w:b/>
          <w:sz w:val="34"/>
          <w:szCs w:val="34"/>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32A24" w:rsidRPr="002C325F" w14:paraId="2CB7E9A9" w14:textId="77777777">
        <w:trPr>
          <w:trHeight w:val="659"/>
        </w:trPr>
        <w:tc>
          <w:tcPr>
            <w:tcW w:w="9350" w:type="dxa"/>
            <w:gridSpan w:val="3"/>
          </w:tcPr>
          <w:p w14:paraId="00000074"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 xml:space="preserve">SOP Name/Title: </w:t>
            </w:r>
            <w:r w:rsidRPr="002C325F">
              <w:rPr>
                <w:rFonts w:ascii="Lato" w:eastAsia="Tahoma" w:hAnsi="Lato" w:cs="Tahoma"/>
                <w:color w:val="4870A7"/>
                <w:sz w:val="20"/>
                <w:szCs w:val="20"/>
              </w:rPr>
              <w:t>Baking a chocolate cake</w:t>
            </w:r>
          </w:p>
        </w:tc>
      </w:tr>
      <w:tr w:rsidR="00E32A24" w:rsidRPr="002C325F" w14:paraId="268BB90F" w14:textId="77777777">
        <w:trPr>
          <w:trHeight w:val="659"/>
        </w:trPr>
        <w:tc>
          <w:tcPr>
            <w:tcW w:w="6233" w:type="dxa"/>
            <w:gridSpan w:val="2"/>
          </w:tcPr>
          <w:p w14:paraId="00000077" w14:textId="77777777" w:rsidR="00E32A24" w:rsidRPr="002C325F" w:rsidRDefault="007E2B92">
            <w:pPr>
              <w:rPr>
                <w:rFonts w:ascii="Lato" w:eastAsia="Tahoma" w:hAnsi="Lato" w:cs="Tahoma"/>
                <w:color w:val="4472C4"/>
                <w:sz w:val="20"/>
                <w:szCs w:val="20"/>
              </w:rPr>
            </w:pPr>
            <w:r w:rsidRPr="002C325F">
              <w:rPr>
                <w:rFonts w:ascii="Lato" w:eastAsia="Tahoma" w:hAnsi="Lato" w:cs="Tahoma"/>
                <w:sz w:val="20"/>
                <w:szCs w:val="20"/>
              </w:rPr>
              <w:t xml:space="preserve">Document Storage Location/Source: </w:t>
            </w:r>
            <w:r w:rsidRPr="002C325F">
              <w:rPr>
                <w:rFonts w:ascii="Lato" w:eastAsia="Tahoma" w:hAnsi="Lato" w:cs="Tahoma"/>
                <w:color w:val="4870A7"/>
                <w:sz w:val="20"/>
                <w:szCs w:val="20"/>
              </w:rPr>
              <w:t>Main Kitchen Counter</w:t>
            </w:r>
          </w:p>
        </w:tc>
        <w:tc>
          <w:tcPr>
            <w:tcW w:w="3117" w:type="dxa"/>
          </w:tcPr>
          <w:p w14:paraId="00000079" w14:textId="77777777" w:rsidR="00E32A24" w:rsidRPr="002C325F" w:rsidRDefault="007E2B92">
            <w:pPr>
              <w:rPr>
                <w:rFonts w:ascii="Lato" w:eastAsia="Tahoma" w:hAnsi="Lato" w:cs="Tahoma"/>
                <w:color w:val="4472C4"/>
                <w:sz w:val="20"/>
                <w:szCs w:val="20"/>
              </w:rPr>
            </w:pPr>
            <w:r w:rsidRPr="002C325F">
              <w:rPr>
                <w:rFonts w:ascii="Lato" w:eastAsia="Tahoma" w:hAnsi="Lato" w:cs="Tahoma"/>
                <w:sz w:val="20"/>
                <w:szCs w:val="20"/>
              </w:rPr>
              <w:t xml:space="preserve">Document No: </w:t>
            </w:r>
            <w:r w:rsidRPr="002C325F">
              <w:rPr>
                <w:rFonts w:ascii="Lato" w:eastAsia="Tahoma" w:hAnsi="Lato" w:cs="Tahoma"/>
                <w:color w:val="4870A7"/>
                <w:sz w:val="20"/>
                <w:szCs w:val="20"/>
              </w:rPr>
              <w:t>1</w:t>
            </w:r>
          </w:p>
        </w:tc>
      </w:tr>
      <w:tr w:rsidR="00E32A24" w:rsidRPr="002C325F" w14:paraId="594744EC" w14:textId="77777777">
        <w:trPr>
          <w:trHeight w:val="659"/>
        </w:trPr>
        <w:tc>
          <w:tcPr>
            <w:tcW w:w="3116" w:type="dxa"/>
          </w:tcPr>
          <w:p w14:paraId="0000007A"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 xml:space="preserve">SOP Originator: </w:t>
            </w:r>
            <w:r w:rsidRPr="002C325F">
              <w:rPr>
                <w:rFonts w:ascii="Lato" w:eastAsia="Tahoma" w:hAnsi="Lato" w:cs="Tahoma"/>
                <w:color w:val="4870A7"/>
                <w:sz w:val="20"/>
                <w:szCs w:val="20"/>
              </w:rPr>
              <w:t>Baker</w:t>
            </w:r>
          </w:p>
        </w:tc>
        <w:tc>
          <w:tcPr>
            <w:tcW w:w="3117" w:type="dxa"/>
          </w:tcPr>
          <w:p w14:paraId="0000007B"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 xml:space="preserve">Approving Position: </w:t>
            </w:r>
            <w:r w:rsidRPr="002C325F">
              <w:rPr>
                <w:rFonts w:ascii="Lato" w:eastAsia="Tahoma" w:hAnsi="Lato" w:cs="Tahoma"/>
                <w:color w:val="4870A7"/>
                <w:sz w:val="20"/>
                <w:szCs w:val="20"/>
              </w:rPr>
              <w:t>Head Chef</w:t>
            </w:r>
          </w:p>
        </w:tc>
        <w:tc>
          <w:tcPr>
            <w:tcW w:w="3117" w:type="dxa"/>
          </w:tcPr>
          <w:p w14:paraId="0000007C"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 xml:space="preserve">Effective Date: </w:t>
            </w:r>
            <w:r w:rsidRPr="002C325F">
              <w:rPr>
                <w:rFonts w:ascii="Lato" w:eastAsia="Tahoma" w:hAnsi="Lato" w:cs="Tahoma"/>
                <w:color w:val="4870A7"/>
                <w:sz w:val="20"/>
                <w:szCs w:val="20"/>
              </w:rPr>
              <w:t>April 4, 2020</w:t>
            </w:r>
          </w:p>
        </w:tc>
      </w:tr>
      <w:tr w:rsidR="00E32A24" w:rsidRPr="002C325F" w14:paraId="1E2BEEB9" w14:textId="77777777">
        <w:trPr>
          <w:trHeight w:val="659"/>
        </w:trPr>
        <w:tc>
          <w:tcPr>
            <w:tcW w:w="3116" w:type="dxa"/>
          </w:tcPr>
          <w:p w14:paraId="0000007D"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 xml:space="preserve">Name: </w:t>
            </w:r>
            <w:r w:rsidRPr="002C325F">
              <w:rPr>
                <w:rFonts w:ascii="Lato" w:eastAsia="Tahoma" w:hAnsi="Lato" w:cs="Tahoma"/>
                <w:color w:val="4870A7"/>
                <w:sz w:val="20"/>
                <w:szCs w:val="20"/>
              </w:rPr>
              <w:t>Josie</w:t>
            </w:r>
          </w:p>
        </w:tc>
        <w:tc>
          <w:tcPr>
            <w:tcW w:w="3117" w:type="dxa"/>
          </w:tcPr>
          <w:p w14:paraId="0000007E"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 xml:space="preserve">Name: </w:t>
            </w:r>
            <w:r w:rsidRPr="002C325F">
              <w:rPr>
                <w:rFonts w:ascii="Lato" w:eastAsia="Tahoma" w:hAnsi="Lato" w:cs="Tahoma"/>
                <w:color w:val="4870A7"/>
                <w:sz w:val="20"/>
                <w:szCs w:val="20"/>
              </w:rPr>
              <w:t>Malinda</w:t>
            </w:r>
          </w:p>
        </w:tc>
        <w:tc>
          <w:tcPr>
            <w:tcW w:w="3117" w:type="dxa"/>
          </w:tcPr>
          <w:p w14:paraId="0000007F"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 xml:space="preserve">Last Edited Date: </w:t>
            </w:r>
            <w:r w:rsidRPr="002C325F">
              <w:rPr>
                <w:rFonts w:ascii="Lato" w:eastAsia="Tahoma" w:hAnsi="Lato" w:cs="Tahoma"/>
                <w:color w:val="4870A7"/>
                <w:sz w:val="20"/>
                <w:szCs w:val="20"/>
              </w:rPr>
              <w:t>April 3, 2020</w:t>
            </w:r>
          </w:p>
        </w:tc>
      </w:tr>
      <w:tr w:rsidR="00E32A24" w:rsidRPr="002C325F" w14:paraId="1671F2A5" w14:textId="77777777">
        <w:trPr>
          <w:trHeight w:val="659"/>
        </w:trPr>
        <w:tc>
          <w:tcPr>
            <w:tcW w:w="3116" w:type="dxa"/>
          </w:tcPr>
          <w:p w14:paraId="00000080"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 xml:space="preserve">Signature: </w:t>
            </w:r>
            <w:r w:rsidRPr="002C325F">
              <w:rPr>
                <w:rFonts w:ascii="Lato" w:eastAsia="Tahoma" w:hAnsi="Lato" w:cs="Tahoma"/>
                <w:color w:val="4870A7"/>
                <w:sz w:val="20"/>
                <w:szCs w:val="20"/>
              </w:rPr>
              <w:t>Josie</w:t>
            </w:r>
          </w:p>
        </w:tc>
        <w:tc>
          <w:tcPr>
            <w:tcW w:w="3117" w:type="dxa"/>
          </w:tcPr>
          <w:p w14:paraId="00000081"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 xml:space="preserve">Signature: </w:t>
            </w:r>
            <w:r w:rsidRPr="002C325F">
              <w:rPr>
                <w:rFonts w:ascii="Lato" w:eastAsia="Tahoma" w:hAnsi="Lato" w:cs="Tahoma"/>
                <w:color w:val="4870A7"/>
                <w:sz w:val="20"/>
                <w:szCs w:val="20"/>
              </w:rPr>
              <w:t>Malinda</w:t>
            </w:r>
          </w:p>
        </w:tc>
        <w:tc>
          <w:tcPr>
            <w:tcW w:w="3117" w:type="dxa"/>
          </w:tcPr>
          <w:p w14:paraId="00000082"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Other:</w:t>
            </w:r>
          </w:p>
        </w:tc>
      </w:tr>
    </w:tbl>
    <w:p w14:paraId="00000083" w14:textId="77777777" w:rsidR="00E32A24" w:rsidRPr="002C325F" w:rsidRDefault="00E32A24">
      <w:pPr>
        <w:rPr>
          <w:rFonts w:ascii="Lato" w:eastAsia="Tahoma" w:hAnsi="Lato" w:cs="Tahoma"/>
          <w:b/>
          <w:sz w:val="28"/>
          <w:szCs w:val="28"/>
        </w:rPr>
      </w:pPr>
    </w:p>
    <w:p w14:paraId="00000084" w14:textId="77777777" w:rsidR="00E32A24" w:rsidRPr="002C325F" w:rsidRDefault="007E2B92">
      <w:pPr>
        <w:numPr>
          <w:ilvl w:val="0"/>
          <w:numId w:val="2"/>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t>Purpose</w:t>
      </w:r>
    </w:p>
    <w:p w14:paraId="00000085" w14:textId="77777777" w:rsidR="00E32A24" w:rsidRPr="002C325F" w:rsidRDefault="00E32A24">
      <w:pPr>
        <w:pBdr>
          <w:top w:val="nil"/>
          <w:left w:val="nil"/>
          <w:bottom w:val="nil"/>
          <w:right w:val="nil"/>
          <w:between w:val="nil"/>
        </w:pBdr>
        <w:spacing w:after="0"/>
        <w:ind w:left="720"/>
        <w:rPr>
          <w:rFonts w:ascii="Lato" w:eastAsia="Tahoma" w:hAnsi="Lato" w:cs="Tahoma"/>
          <w:color w:val="000000"/>
          <w:sz w:val="16"/>
          <w:szCs w:val="16"/>
        </w:rPr>
      </w:pPr>
    </w:p>
    <w:p w14:paraId="00000086" w14:textId="77777777" w:rsidR="00E32A24" w:rsidRPr="002C325F" w:rsidRDefault="007E2B92">
      <w:pPr>
        <w:pBdr>
          <w:top w:val="nil"/>
          <w:left w:val="nil"/>
          <w:bottom w:val="nil"/>
          <w:right w:val="nil"/>
          <w:between w:val="nil"/>
        </w:pBdr>
        <w:spacing w:after="0"/>
        <w:ind w:left="720"/>
        <w:rPr>
          <w:rFonts w:ascii="Lato" w:eastAsia="Tahoma" w:hAnsi="Lato" w:cs="Tahoma"/>
          <w:color w:val="000000"/>
          <w:sz w:val="20"/>
          <w:szCs w:val="20"/>
        </w:rPr>
      </w:pPr>
      <w:r w:rsidRPr="002C325F">
        <w:rPr>
          <w:rFonts w:ascii="Lato" w:eastAsia="Tahoma" w:hAnsi="Lato" w:cs="Tahoma"/>
          <w:color w:val="000000"/>
          <w:sz w:val="20"/>
          <w:szCs w:val="20"/>
        </w:rPr>
        <w:t>Ensure the consistent quality of chocolate cakes.</w:t>
      </w:r>
    </w:p>
    <w:p w14:paraId="00000087" w14:textId="77777777" w:rsidR="00E32A24" w:rsidRPr="002C325F" w:rsidRDefault="00E32A24">
      <w:pPr>
        <w:pBdr>
          <w:top w:val="nil"/>
          <w:left w:val="nil"/>
          <w:bottom w:val="nil"/>
          <w:right w:val="nil"/>
          <w:between w:val="nil"/>
        </w:pBdr>
        <w:spacing w:after="0"/>
        <w:ind w:left="720"/>
        <w:rPr>
          <w:rFonts w:ascii="Lato" w:eastAsia="Tahoma" w:hAnsi="Lato" w:cs="Tahoma"/>
          <w:color w:val="000000"/>
          <w:sz w:val="20"/>
          <w:szCs w:val="20"/>
        </w:rPr>
      </w:pPr>
    </w:p>
    <w:p w14:paraId="00000088" w14:textId="77777777" w:rsidR="00E32A24" w:rsidRPr="002C325F" w:rsidRDefault="007E2B92">
      <w:pPr>
        <w:numPr>
          <w:ilvl w:val="0"/>
          <w:numId w:val="2"/>
        </w:numPr>
        <w:pBdr>
          <w:top w:val="nil"/>
          <w:left w:val="nil"/>
          <w:bottom w:val="nil"/>
          <w:right w:val="nil"/>
          <w:between w:val="nil"/>
        </w:pBdr>
        <w:rPr>
          <w:rFonts w:ascii="Lato" w:eastAsia="Tahoma" w:hAnsi="Lato" w:cs="Tahoma"/>
          <w:b/>
          <w:color w:val="000000"/>
          <w:sz w:val="20"/>
          <w:szCs w:val="20"/>
        </w:rPr>
      </w:pPr>
      <w:r w:rsidRPr="002C325F">
        <w:rPr>
          <w:rFonts w:ascii="Lato" w:eastAsia="Tahoma" w:hAnsi="Lato" w:cs="Tahoma"/>
          <w:b/>
          <w:color w:val="000000"/>
          <w:sz w:val="20"/>
          <w:szCs w:val="20"/>
        </w:rPr>
        <w:t>Scope</w:t>
      </w:r>
    </w:p>
    <w:p w14:paraId="00000089" w14:textId="77777777" w:rsidR="00E32A24" w:rsidRPr="002C325F" w:rsidRDefault="007E2B92">
      <w:pPr>
        <w:ind w:left="720"/>
        <w:rPr>
          <w:rFonts w:ascii="Lato" w:eastAsia="Tahoma" w:hAnsi="Lato" w:cs="Tahoma"/>
          <w:sz w:val="20"/>
          <w:szCs w:val="20"/>
        </w:rPr>
      </w:pPr>
      <w:r w:rsidRPr="002C325F">
        <w:rPr>
          <w:rFonts w:ascii="Lato" w:eastAsia="Tahoma" w:hAnsi="Lato" w:cs="Tahoma"/>
          <w:sz w:val="20"/>
          <w:szCs w:val="20"/>
        </w:rPr>
        <w:t xml:space="preserve">This SOP will cover all steps of baking a chocolate cake. All bakers need to follow this SOP for every chocolate cake order. </w:t>
      </w:r>
    </w:p>
    <w:p w14:paraId="0000008A" w14:textId="77777777" w:rsidR="00E32A24" w:rsidRPr="002C325F" w:rsidRDefault="007E2B92">
      <w:pPr>
        <w:numPr>
          <w:ilvl w:val="0"/>
          <w:numId w:val="2"/>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t>Responsibilities</w:t>
      </w:r>
    </w:p>
    <w:p w14:paraId="0000008B"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Baking a cake: Bakers</w:t>
      </w:r>
    </w:p>
    <w:p w14:paraId="0000008C" w14:textId="77777777" w:rsidR="00E32A24" w:rsidRPr="002C325F" w:rsidRDefault="00E32A24">
      <w:pPr>
        <w:pBdr>
          <w:top w:val="nil"/>
          <w:left w:val="nil"/>
          <w:bottom w:val="nil"/>
          <w:right w:val="nil"/>
          <w:between w:val="nil"/>
        </w:pBdr>
        <w:spacing w:after="0"/>
        <w:ind w:left="1440"/>
        <w:rPr>
          <w:rFonts w:ascii="Lato" w:eastAsia="Tahoma" w:hAnsi="Lato" w:cs="Tahoma"/>
          <w:color w:val="000000"/>
          <w:sz w:val="20"/>
          <w:szCs w:val="20"/>
        </w:rPr>
      </w:pPr>
    </w:p>
    <w:p w14:paraId="0000008D" w14:textId="77777777" w:rsidR="00E32A24" w:rsidRPr="002C325F" w:rsidRDefault="007E2B92">
      <w:pPr>
        <w:numPr>
          <w:ilvl w:val="0"/>
          <w:numId w:val="2"/>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t>Materials</w:t>
      </w:r>
    </w:p>
    <w:p w14:paraId="0000008E"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3 cups all-purpose flour</w:t>
      </w:r>
    </w:p>
    <w:p w14:paraId="0000008F"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3 cups granulated sugar</w:t>
      </w:r>
    </w:p>
    <w:p w14:paraId="00000090"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1 1/2 cups unsweetened cocoa powder</w:t>
      </w:r>
    </w:p>
    <w:p w14:paraId="00000091"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1 tablespoon baking soda</w:t>
      </w:r>
    </w:p>
    <w:p w14:paraId="00000092"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1 1/2 teaspoons baking powder</w:t>
      </w:r>
    </w:p>
    <w:p w14:paraId="00000093"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1 1/2 teaspoons salt</w:t>
      </w:r>
    </w:p>
    <w:p w14:paraId="00000094"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4 large eggs</w:t>
      </w:r>
    </w:p>
    <w:p w14:paraId="00000095"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1 1/2 cups buttermilk</w:t>
      </w:r>
    </w:p>
    <w:p w14:paraId="00000096"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1 1/2 cups warm water</w:t>
      </w:r>
    </w:p>
    <w:p w14:paraId="00000097"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1/2 cup vegetable oil</w:t>
      </w:r>
    </w:p>
    <w:p w14:paraId="00000098"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2 teaspoons vanilla extract</w:t>
      </w:r>
    </w:p>
    <w:p w14:paraId="00000099" w14:textId="77777777" w:rsidR="00E32A24" w:rsidRPr="002C325F" w:rsidRDefault="00E32A24">
      <w:pPr>
        <w:pBdr>
          <w:top w:val="nil"/>
          <w:left w:val="nil"/>
          <w:bottom w:val="nil"/>
          <w:right w:val="nil"/>
          <w:between w:val="nil"/>
        </w:pBdr>
        <w:spacing w:after="0"/>
        <w:ind w:left="1440"/>
        <w:rPr>
          <w:rFonts w:ascii="Lato" w:eastAsia="Tahoma" w:hAnsi="Lato" w:cs="Tahoma"/>
          <w:color w:val="000000"/>
          <w:sz w:val="20"/>
          <w:szCs w:val="20"/>
        </w:rPr>
      </w:pPr>
    </w:p>
    <w:p w14:paraId="0000009A" w14:textId="77777777" w:rsidR="00E32A24" w:rsidRPr="002C325F" w:rsidRDefault="007E2B92">
      <w:pPr>
        <w:numPr>
          <w:ilvl w:val="0"/>
          <w:numId w:val="2"/>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t>Related Documents</w:t>
      </w:r>
    </w:p>
    <w:p w14:paraId="0000009B" w14:textId="3ACCE74D"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Use the “Ingredient Checklist” to ensure all ingredients are ready before baking.</w:t>
      </w:r>
    </w:p>
    <w:p w14:paraId="61D24A04" w14:textId="5B6E5B83" w:rsidR="00D14834" w:rsidRPr="002C325F" w:rsidRDefault="00D14834" w:rsidP="00D14834">
      <w:pPr>
        <w:pBdr>
          <w:top w:val="nil"/>
          <w:left w:val="nil"/>
          <w:bottom w:val="nil"/>
          <w:right w:val="nil"/>
          <w:between w:val="nil"/>
        </w:pBdr>
        <w:spacing w:after="0"/>
        <w:rPr>
          <w:rFonts w:ascii="Lato" w:eastAsia="Tahoma" w:hAnsi="Lato" w:cs="Tahoma"/>
          <w:color w:val="000000"/>
          <w:sz w:val="20"/>
          <w:szCs w:val="20"/>
        </w:rPr>
      </w:pPr>
    </w:p>
    <w:p w14:paraId="33B9852F" w14:textId="77777777" w:rsidR="00D14834" w:rsidRPr="002C325F" w:rsidRDefault="00D14834" w:rsidP="00D14834">
      <w:pPr>
        <w:pBdr>
          <w:top w:val="nil"/>
          <w:left w:val="nil"/>
          <w:bottom w:val="nil"/>
          <w:right w:val="nil"/>
          <w:between w:val="nil"/>
        </w:pBdr>
        <w:spacing w:after="0"/>
        <w:rPr>
          <w:rFonts w:ascii="Lato" w:eastAsia="Tahoma" w:hAnsi="Lato" w:cs="Tahoma"/>
          <w:color w:val="000000"/>
          <w:sz w:val="20"/>
          <w:szCs w:val="20"/>
        </w:rPr>
      </w:pPr>
    </w:p>
    <w:p w14:paraId="0000009C" w14:textId="77777777" w:rsidR="00E32A24" w:rsidRPr="002C325F" w:rsidRDefault="00E32A24">
      <w:pPr>
        <w:pBdr>
          <w:top w:val="nil"/>
          <w:left w:val="nil"/>
          <w:bottom w:val="nil"/>
          <w:right w:val="nil"/>
          <w:between w:val="nil"/>
        </w:pBdr>
        <w:spacing w:after="0"/>
        <w:ind w:left="720"/>
        <w:rPr>
          <w:rFonts w:ascii="Lato" w:eastAsia="Tahoma" w:hAnsi="Lato" w:cs="Tahoma"/>
          <w:b/>
          <w:color w:val="000000"/>
          <w:sz w:val="20"/>
          <w:szCs w:val="20"/>
        </w:rPr>
      </w:pPr>
    </w:p>
    <w:p w14:paraId="0000009D" w14:textId="77777777" w:rsidR="00E32A24" w:rsidRPr="002C325F" w:rsidRDefault="007E2B92">
      <w:pPr>
        <w:numPr>
          <w:ilvl w:val="0"/>
          <w:numId w:val="2"/>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lastRenderedPageBreak/>
        <w:t>Definitions</w:t>
      </w:r>
    </w:p>
    <w:p w14:paraId="0000009E" w14:textId="77777777" w:rsidR="00E32A24" w:rsidRPr="002C325F" w:rsidRDefault="007E2B92">
      <w:pPr>
        <w:numPr>
          <w:ilvl w:val="0"/>
          <w:numId w:val="1"/>
        </w:numPr>
        <w:pBdr>
          <w:top w:val="nil"/>
          <w:left w:val="nil"/>
          <w:bottom w:val="nil"/>
          <w:right w:val="nil"/>
          <w:between w:val="nil"/>
        </w:pBdr>
        <w:spacing w:after="0"/>
        <w:rPr>
          <w:rFonts w:ascii="Lato" w:eastAsia="Tahoma" w:hAnsi="Lato" w:cs="Tahoma"/>
          <w:color w:val="000000"/>
          <w:sz w:val="20"/>
          <w:szCs w:val="20"/>
        </w:rPr>
      </w:pPr>
      <w:r w:rsidRPr="002C325F">
        <w:rPr>
          <w:rFonts w:ascii="Lato" w:eastAsia="Tahoma" w:hAnsi="Lato" w:cs="Tahoma"/>
          <w:color w:val="000000"/>
          <w:sz w:val="20"/>
          <w:szCs w:val="20"/>
        </w:rPr>
        <w:t>Granulated sugar: Granulated sugar is also sometimes known as white sugar, or “regular” sugar. Granulated sugar has had all of the naturally present molasses refined out of it.</w:t>
      </w:r>
    </w:p>
    <w:p w14:paraId="0000009F" w14:textId="77777777" w:rsidR="00E32A24" w:rsidRPr="002C325F" w:rsidRDefault="00E32A24">
      <w:pPr>
        <w:pBdr>
          <w:top w:val="nil"/>
          <w:left w:val="nil"/>
          <w:bottom w:val="nil"/>
          <w:right w:val="nil"/>
          <w:between w:val="nil"/>
        </w:pBdr>
        <w:spacing w:after="0"/>
        <w:ind w:left="720"/>
        <w:rPr>
          <w:rFonts w:ascii="Lato" w:eastAsia="Tahoma" w:hAnsi="Lato" w:cs="Tahoma"/>
          <w:b/>
          <w:color w:val="000000"/>
          <w:sz w:val="20"/>
          <w:szCs w:val="20"/>
        </w:rPr>
      </w:pPr>
    </w:p>
    <w:p w14:paraId="000000A0" w14:textId="77777777" w:rsidR="00E32A24" w:rsidRPr="002C325F" w:rsidRDefault="007E2B92">
      <w:pPr>
        <w:numPr>
          <w:ilvl w:val="0"/>
          <w:numId w:val="2"/>
        </w:numPr>
        <w:pBdr>
          <w:top w:val="nil"/>
          <w:left w:val="nil"/>
          <w:bottom w:val="nil"/>
          <w:right w:val="nil"/>
          <w:between w:val="nil"/>
        </w:pBdr>
        <w:spacing w:after="0"/>
        <w:rPr>
          <w:rFonts w:ascii="Lato" w:eastAsia="Tahoma" w:hAnsi="Lato" w:cs="Tahoma"/>
          <w:b/>
          <w:color w:val="000000"/>
          <w:sz w:val="20"/>
          <w:szCs w:val="20"/>
        </w:rPr>
      </w:pPr>
      <w:r w:rsidRPr="002C325F">
        <w:rPr>
          <w:rFonts w:ascii="Lato" w:eastAsia="Tahoma" w:hAnsi="Lato" w:cs="Tahoma"/>
          <w:b/>
          <w:color w:val="000000"/>
          <w:sz w:val="20"/>
          <w:szCs w:val="20"/>
        </w:rPr>
        <w:t>Procedures</w:t>
      </w:r>
    </w:p>
    <w:p w14:paraId="000000A1" w14:textId="77777777" w:rsidR="00E32A24" w:rsidRPr="002C325F" w:rsidRDefault="007E2B92">
      <w:pPr>
        <w:pBdr>
          <w:top w:val="nil"/>
          <w:left w:val="nil"/>
          <w:bottom w:val="nil"/>
          <w:right w:val="nil"/>
          <w:between w:val="nil"/>
        </w:pBdr>
        <w:ind w:left="720"/>
        <w:rPr>
          <w:rFonts w:ascii="Lato" w:eastAsia="Tahoma" w:hAnsi="Lato" w:cs="Tahoma"/>
          <w:b/>
          <w:color w:val="000000"/>
          <w:sz w:val="20"/>
          <w:szCs w:val="20"/>
        </w:rPr>
      </w:pPr>
      <w:r w:rsidRPr="002C325F">
        <w:rPr>
          <w:rFonts w:ascii="Lato" w:hAnsi="Lato"/>
          <w:noProof/>
        </w:rPr>
        <w:drawing>
          <wp:anchor distT="0" distB="0" distL="114300" distR="114300" simplePos="0" relativeHeight="251672576" behindDoc="0" locked="0" layoutInCell="1" hidden="0" allowOverlap="1" wp14:anchorId="50291A34" wp14:editId="53DF18D4">
            <wp:simplePos x="0" y="0"/>
            <wp:positionH relativeFrom="column">
              <wp:posOffset>1</wp:posOffset>
            </wp:positionH>
            <wp:positionV relativeFrom="paragraph">
              <wp:posOffset>203834</wp:posOffset>
            </wp:positionV>
            <wp:extent cx="6067425" cy="1806575"/>
            <wp:effectExtent l="0" t="0" r="0" b="0"/>
            <wp:wrapSquare wrapText="bothSides" distT="0" distB="0" distL="114300" distR="114300"/>
            <wp:docPr id="41" name="image7.png" descr="A picture containing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picture containing screenshot&#10;&#10;Description automatically generated"/>
                    <pic:cNvPicPr preferRelativeResize="0"/>
                  </pic:nvPicPr>
                  <pic:blipFill>
                    <a:blip r:embed="rId14"/>
                    <a:srcRect l="5361" t="6718" r="5124" b="7389"/>
                    <a:stretch>
                      <a:fillRect/>
                    </a:stretch>
                  </pic:blipFill>
                  <pic:spPr>
                    <a:xfrm>
                      <a:off x="0" y="0"/>
                      <a:ext cx="6067425" cy="1806575"/>
                    </a:xfrm>
                    <a:prstGeom prst="rect">
                      <a:avLst/>
                    </a:prstGeom>
                    <a:ln/>
                  </pic:spPr>
                </pic:pic>
              </a:graphicData>
            </a:graphic>
          </wp:anchor>
        </w:drawing>
      </w:r>
    </w:p>
    <w:p w14:paraId="000000A2" w14:textId="77777777" w:rsidR="00E32A24" w:rsidRPr="002C325F" w:rsidRDefault="00E32A24">
      <w:pPr>
        <w:ind w:left="720"/>
        <w:rPr>
          <w:rFonts w:ascii="Lato" w:eastAsia="Tahoma" w:hAnsi="Lato" w:cs="Tahoma"/>
          <w:sz w:val="20"/>
          <w:szCs w:val="20"/>
        </w:rPr>
      </w:pPr>
    </w:p>
    <w:tbl>
      <w:tblPr>
        <w:tblStyle w:val="a2"/>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5850"/>
        <w:gridCol w:w="1705"/>
      </w:tblGrid>
      <w:tr w:rsidR="00E32A24" w:rsidRPr="002C325F" w14:paraId="2C7669B3" w14:textId="77777777" w:rsidTr="000948CC">
        <w:tc>
          <w:tcPr>
            <w:tcW w:w="1075" w:type="dxa"/>
            <w:shd w:val="clear" w:color="auto" w:fill="D87E28"/>
          </w:tcPr>
          <w:p w14:paraId="000000A3"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Step</w:t>
            </w:r>
          </w:p>
        </w:tc>
        <w:tc>
          <w:tcPr>
            <w:tcW w:w="5850" w:type="dxa"/>
            <w:shd w:val="clear" w:color="auto" w:fill="D87E28"/>
          </w:tcPr>
          <w:p w14:paraId="000000A4"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Action</w:t>
            </w:r>
          </w:p>
        </w:tc>
        <w:tc>
          <w:tcPr>
            <w:tcW w:w="1705" w:type="dxa"/>
            <w:shd w:val="clear" w:color="auto" w:fill="D87E28"/>
          </w:tcPr>
          <w:p w14:paraId="000000A6"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Responsible</w:t>
            </w:r>
          </w:p>
        </w:tc>
      </w:tr>
      <w:tr w:rsidR="00E32A24" w:rsidRPr="002C325F" w14:paraId="55C1D5FD" w14:textId="77777777">
        <w:tc>
          <w:tcPr>
            <w:tcW w:w="1075" w:type="dxa"/>
          </w:tcPr>
          <w:p w14:paraId="000000A7" w14:textId="77777777" w:rsidR="00E32A24" w:rsidRPr="002C325F" w:rsidRDefault="007E2B92">
            <w:pPr>
              <w:jc w:val="center"/>
              <w:rPr>
                <w:rFonts w:ascii="Lato" w:eastAsia="Tahoma" w:hAnsi="Lato" w:cs="Tahoma"/>
                <w:sz w:val="20"/>
                <w:szCs w:val="20"/>
              </w:rPr>
            </w:pPr>
            <w:r w:rsidRPr="002C325F">
              <w:rPr>
                <w:rFonts w:ascii="Lato" w:eastAsia="Tahoma" w:hAnsi="Lato" w:cs="Tahoma"/>
                <w:sz w:val="20"/>
                <w:szCs w:val="20"/>
              </w:rPr>
              <w:t>1</w:t>
            </w:r>
          </w:p>
        </w:tc>
        <w:tc>
          <w:tcPr>
            <w:tcW w:w="5850" w:type="dxa"/>
          </w:tcPr>
          <w:p w14:paraId="000000A8"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Preheat oven to 350 degrees</w:t>
            </w:r>
          </w:p>
        </w:tc>
        <w:tc>
          <w:tcPr>
            <w:tcW w:w="1705" w:type="dxa"/>
          </w:tcPr>
          <w:p w14:paraId="000000A9"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Baker’s assistant</w:t>
            </w:r>
          </w:p>
        </w:tc>
      </w:tr>
      <w:tr w:rsidR="00E32A24" w:rsidRPr="002C325F" w14:paraId="083B1C36" w14:textId="77777777">
        <w:tc>
          <w:tcPr>
            <w:tcW w:w="1075" w:type="dxa"/>
          </w:tcPr>
          <w:p w14:paraId="000000AB" w14:textId="77777777" w:rsidR="00E32A24" w:rsidRPr="002C325F" w:rsidRDefault="007E2B92">
            <w:pPr>
              <w:jc w:val="center"/>
              <w:rPr>
                <w:rFonts w:ascii="Lato" w:eastAsia="Tahoma" w:hAnsi="Lato" w:cs="Tahoma"/>
                <w:sz w:val="20"/>
                <w:szCs w:val="20"/>
              </w:rPr>
            </w:pPr>
            <w:r w:rsidRPr="002C325F">
              <w:rPr>
                <w:rFonts w:ascii="Lato" w:eastAsia="Tahoma" w:hAnsi="Lato" w:cs="Tahoma"/>
                <w:sz w:val="20"/>
                <w:szCs w:val="20"/>
              </w:rPr>
              <w:t>2</w:t>
            </w:r>
          </w:p>
        </w:tc>
        <w:tc>
          <w:tcPr>
            <w:tcW w:w="5850" w:type="dxa"/>
          </w:tcPr>
          <w:p w14:paraId="000000AC"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Mix together flour, sugar, cocoa, baking soda, baking powder, and salt in a stand mixer using a low speed until combined</w:t>
            </w:r>
          </w:p>
        </w:tc>
        <w:tc>
          <w:tcPr>
            <w:tcW w:w="1705" w:type="dxa"/>
          </w:tcPr>
          <w:p w14:paraId="000000AD"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Baker</w:t>
            </w:r>
          </w:p>
        </w:tc>
      </w:tr>
      <w:tr w:rsidR="00E32A24" w:rsidRPr="002C325F" w14:paraId="5EB5FA2A" w14:textId="77777777">
        <w:tc>
          <w:tcPr>
            <w:tcW w:w="1075" w:type="dxa"/>
          </w:tcPr>
          <w:p w14:paraId="000000AF" w14:textId="77777777" w:rsidR="00E32A24" w:rsidRPr="002C325F" w:rsidRDefault="007E2B92">
            <w:pPr>
              <w:jc w:val="center"/>
              <w:rPr>
                <w:rFonts w:ascii="Lato" w:eastAsia="Tahoma" w:hAnsi="Lato" w:cs="Tahoma"/>
                <w:sz w:val="20"/>
                <w:szCs w:val="20"/>
              </w:rPr>
            </w:pPr>
            <w:r w:rsidRPr="002C325F">
              <w:rPr>
                <w:rFonts w:ascii="Lato" w:eastAsia="Tahoma" w:hAnsi="Lato" w:cs="Tahoma"/>
                <w:sz w:val="20"/>
                <w:szCs w:val="20"/>
              </w:rPr>
              <w:t>3</w:t>
            </w:r>
          </w:p>
        </w:tc>
        <w:tc>
          <w:tcPr>
            <w:tcW w:w="5850" w:type="dxa"/>
          </w:tcPr>
          <w:p w14:paraId="000000B0"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Add eggs, buttermilk, warm water, oil, and vanilla. Beat on a medium speed until smooth. This should take just a couple of minutes</w:t>
            </w:r>
          </w:p>
        </w:tc>
        <w:tc>
          <w:tcPr>
            <w:tcW w:w="1705" w:type="dxa"/>
          </w:tcPr>
          <w:p w14:paraId="000000B1"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Baker</w:t>
            </w:r>
          </w:p>
        </w:tc>
      </w:tr>
      <w:tr w:rsidR="00E32A24" w:rsidRPr="002C325F" w14:paraId="064B0018" w14:textId="77777777">
        <w:tc>
          <w:tcPr>
            <w:tcW w:w="1075" w:type="dxa"/>
          </w:tcPr>
          <w:p w14:paraId="000000B3" w14:textId="77777777" w:rsidR="00E32A24" w:rsidRPr="002C325F" w:rsidRDefault="007E2B92">
            <w:pPr>
              <w:jc w:val="center"/>
              <w:rPr>
                <w:rFonts w:ascii="Lato" w:eastAsia="Tahoma" w:hAnsi="Lato" w:cs="Tahoma"/>
                <w:sz w:val="20"/>
                <w:szCs w:val="20"/>
              </w:rPr>
            </w:pPr>
            <w:r w:rsidRPr="002C325F">
              <w:rPr>
                <w:rFonts w:ascii="Lato" w:eastAsia="Tahoma" w:hAnsi="Lato" w:cs="Tahoma"/>
                <w:sz w:val="20"/>
                <w:szCs w:val="20"/>
              </w:rPr>
              <w:t>4</w:t>
            </w:r>
          </w:p>
        </w:tc>
        <w:tc>
          <w:tcPr>
            <w:tcW w:w="5850" w:type="dxa"/>
          </w:tcPr>
          <w:p w14:paraId="000000B4"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Divide batter among the three pans</w:t>
            </w:r>
          </w:p>
        </w:tc>
        <w:tc>
          <w:tcPr>
            <w:tcW w:w="1705" w:type="dxa"/>
          </w:tcPr>
          <w:p w14:paraId="000000B5"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Baker</w:t>
            </w:r>
          </w:p>
        </w:tc>
      </w:tr>
      <w:tr w:rsidR="00E32A24" w:rsidRPr="002C325F" w14:paraId="064F3C3D" w14:textId="77777777">
        <w:tc>
          <w:tcPr>
            <w:tcW w:w="1075" w:type="dxa"/>
          </w:tcPr>
          <w:p w14:paraId="000000B7" w14:textId="77777777" w:rsidR="00E32A24" w:rsidRPr="002C325F" w:rsidRDefault="007E2B92">
            <w:pPr>
              <w:jc w:val="center"/>
              <w:rPr>
                <w:rFonts w:ascii="Lato" w:eastAsia="Tahoma" w:hAnsi="Lato" w:cs="Tahoma"/>
                <w:sz w:val="20"/>
                <w:szCs w:val="20"/>
              </w:rPr>
            </w:pPr>
            <w:r w:rsidRPr="002C325F">
              <w:rPr>
                <w:rFonts w:ascii="Lato" w:eastAsia="Tahoma" w:hAnsi="Lato" w:cs="Tahoma"/>
                <w:sz w:val="20"/>
                <w:szCs w:val="20"/>
              </w:rPr>
              <w:t>5</w:t>
            </w:r>
          </w:p>
        </w:tc>
        <w:tc>
          <w:tcPr>
            <w:tcW w:w="5850" w:type="dxa"/>
          </w:tcPr>
          <w:p w14:paraId="000000B8"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Bake for 30-35 minutes until a toothpick inserted into the center comes out clean</w:t>
            </w:r>
          </w:p>
        </w:tc>
        <w:tc>
          <w:tcPr>
            <w:tcW w:w="1705" w:type="dxa"/>
          </w:tcPr>
          <w:p w14:paraId="000000B9"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Baker’s assistant</w:t>
            </w:r>
          </w:p>
        </w:tc>
      </w:tr>
      <w:tr w:rsidR="00E32A24" w:rsidRPr="002C325F" w14:paraId="28C6A762" w14:textId="77777777">
        <w:tc>
          <w:tcPr>
            <w:tcW w:w="1075" w:type="dxa"/>
          </w:tcPr>
          <w:p w14:paraId="000000BB" w14:textId="77777777" w:rsidR="00E32A24" w:rsidRPr="002C325F" w:rsidRDefault="007E2B92">
            <w:pPr>
              <w:jc w:val="center"/>
              <w:rPr>
                <w:rFonts w:ascii="Lato" w:eastAsia="Tahoma" w:hAnsi="Lato" w:cs="Tahoma"/>
                <w:sz w:val="20"/>
                <w:szCs w:val="20"/>
              </w:rPr>
            </w:pPr>
            <w:r w:rsidRPr="002C325F">
              <w:rPr>
                <w:rFonts w:ascii="Lato" w:eastAsia="Tahoma" w:hAnsi="Lato" w:cs="Tahoma"/>
                <w:sz w:val="20"/>
                <w:szCs w:val="20"/>
              </w:rPr>
              <w:t>6</w:t>
            </w:r>
          </w:p>
        </w:tc>
        <w:tc>
          <w:tcPr>
            <w:tcW w:w="5850" w:type="dxa"/>
          </w:tcPr>
          <w:p w14:paraId="000000BC"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Cool on wire racks for 15 minutes and then turn out the cakes onto the racks and allow to cool completely</w:t>
            </w:r>
          </w:p>
        </w:tc>
        <w:tc>
          <w:tcPr>
            <w:tcW w:w="1705" w:type="dxa"/>
          </w:tcPr>
          <w:p w14:paraId="000000BD"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Baker’s assistant</w:t>
            </w:r>
          </w:p>
        </w:tc>
      </w:tr>
      <w:tr w:rsidR="00E32A24" w:rsidRPr="002C325F" w14:paraId="68102F6B" w14:textId="77777777">
        <w:tc>
          <w:tcPr>
            <w:tcW w:w="1075" w:type="dxa"/>
          </w:tcPr>
          <w:p w14:paraId="000000BF" w14:textId="77777777" w:rsidR="00E32A24" w:rsidRPr="002C325F" w:rsidRDefault="007E2B92">
            <w:pPr>
              <w:jc w:val="center"/>
              <w:rPr>
                <w:rFonts w:ascii="Lato" w:eastAsia="Tahoma" w:hAnsi="Lato" w:cs="Tahoma"/>
                <w:sz w:val="20"/>
                <w:szCs w:val="20"/>
              </w:rPr>
            </w:pPr>
            <w:r w:rsidRPr="002C325F">
              <w:rPr>
                <w:rFonts w:ascii="Lato" w:eastAsia="Tahoma" w:hAnsi="Lato" w:cs="Tahoma"/>
                <w:sz w:val="20"/>
                <w:szCs w:val="20"/>
              </w:rPr>
              <w:t>7</w:t>
            </w:r>
          </w:p>
        </w:tc>
        <w:tc>
          <w:tcPr>
            <w:tcW w:w="5850" w:type="dxa"/>
          </w:tcPr>
          <w:p w14:paraId="000000C0"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Taste cake</w:t>
            </w:r>
          </w:p>
        </w:tc>
        <w:tc>
          <w:tcPr>
            <w:tcW w:w="1705" w:type="dxa"/>
          </w:tcPr>
          <w:p w14:paraId="000000C1"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Baker</w:t>
            </w:r>
          </w:p>
        </w:tc>
      </w:tr>
      <w:tr w:rsidR="00E32A24" w:rsidRPr="002C325F" w14:paraId="4FF80D63" w14:textId="77777777">
        <w:tc>
          <w:tcPr>
            <w:tcW w:w="1075" w:type="dxa"/>
          </w:tcPr>
          <w:p w14:paraId="000000C3" w14:textId="77777777" w:rsidR="00E32A24" w:rsidRPr="002C325F" w:rsidRDefault="007E2B92">
            <w:pPr>
              <w:jc w:val="center"/>
              <w:rPr>
                <w:rFonts w:ascii="Lato" w:eastAsia="Tahoma" w:hAnsi="Lato" w:cs="Tahoma"/>
                <w:sz w:val="20"/>
                <w:szCs w:val="20"/>
              </w:rPr>
            </w:pPr>
            <w:r w:rsidRPr="002C325F">
              <w:rPr>
                <w:rFonts w:ascii="Lato" w:eastAsia="Tahoma" w:hAnsi="Lato" w:cs="Tahoma"/>
                <w:sz w:val="20"/>
                <w:szCs w:val="20"/>
              </w:rPr>
              <w:t>8</w:t>
            </w:r>
          </w:p>
        </w:tc>
        <w:tc>
          <w:tcPr>
            <w:tcW w:w="5850" w:type="dxa"/>
          </w:tcPr>
          <w:p w14:paraId="000000C4"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Decorate the cake</w:t>
            </w:r>
          </w:p>
        </w:tc>
        <w:tc>
          <w:tcPr>
            <w:tcW w:w="1705" w:type="dxa"/>
          </w:tcPr>
          <w:p w14:paraId="000000C5"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Baker</w:t>
            </w:r>
          </w:p>
        </w:tc>
      </w:tr>
      <w:tr w:rsidR="00E32A24" w:rsidRPr="002C325F" w14:paraId="7A266FEB" w14:textId="77777777">
        <w:tc>
          <w:tcPr>
            <w:tcW w:w="1075" w:type="dxa"/>
          </w:tcPr>
          <w:p w14:paraId="000000C7" w14:textId="77777777" w:rsidR="00E32A24" w:rsidRPr="002C325F" w:rsidRDefault="007E2B92">
            <w:pPr>
              <w:jc w:val="center"/>
              <w:rPr>
                <w:rFonts w:ascii="Lato" w:eastAsia="Tahoma" w:hAnsi="Lato" w:cs="Tahoma"/>
                <w:sz w:val="20"/>
                <w:szCs w:val="20"/>
              </w:rPr>
            </w:pPr>
            <w:r w:rsidRPr="002C325F">
              <w:rPr>
                <w:rFonts w:ascii="Lato" w:eastAsia="Tahoma" w:hAnsi="Lato" w:cs="Tahoma"/>
                <w:sz w:val="20"/>
                <w:szCs w:val="20"/>
              </w:rPr>
              <w:t>9</w:t>
            </w:r>
          </w:p>
        </w:tc>
        <w:tc>
          <w:tcPr>
            <w:tcW w:w="5850" w:type="dxa"/>
          </w:tcPr>
          <w:p w14:paraId="000000C8"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Deliver cake</w:t>
            </w:r>
          </w:p>
        </w:tc>
        <w:tc>
          <w:tcPr>
            <w:tcW w:w="1705" w:type="dxa"/>
          </w:tcPr>
          <w:p w14:paraId="000000C9" w14:textId="77777777" w:rsidR="00E32A24" w:rsidRPr="002C325F" w:rsidRDefault="007E2B92">
            <w:pPr>
              <w:rPr>
                <w:rFonts w:ascii="Lato" w:eastAsia="Tahoma" w:hAnsi="Lato" w:cs="Tahoma"/>
                <w:sz w:val="20"/>
                <w:szCs w:val="20"/>
              </w:rPr>
            </w:pPr>
            <w:r w:rsidRPr="002C325F">
              <w:rPr>
                <w:rFonts w:ascii="Lato" w:eastAsia="Tahoma" w:hAnsi="Lato" w:cs="Tahoma"/>
                <w:sz w:val="20"/>
                <w:szCs w:val="20"/>
              </w:rPr>
              <w:t>Baker’s assistant</w:t>
            </w:r>
          </w:p>
        </w:tc>
      </w:tr>
    </w:tbl>
    <w:p w14:paraId="000000CB" w14:textId="77777777" w:rsidR="00E32A24" w:rsidRPr="002C325F" w:rsidRDefault="00E32A24">
      <w:pPr>
        <w:ind w:left="720"/>
        <w:rPr>
          <w:rFonts w:ascii="Lato" w:eastAsia="Tahoma" w:hAnsi="Lato" w:cs="Tahoma"/>
          <w:sz w:val="20"/>
          <w:szCs w:val="20"/>
        </w:rPr>
      </w:pPr>
    </w:p>
    <w:p w14:paraId="000000CC" w14:textId="77777777" w:rsidR="00E32A24" w:rsidRPr="002C325F" w:rsidRDefault="007E2B92">
      <w:pPr>
        <w:numPr>
          <w:ilvl w:val="0"/>
          <w:numId w:val="2"/>
        </w:numPr>
        <w:pBdr>
          <w:top w:val="nil"/>
          <w:left w:val="nil"/>
          <w:bottom w:val="nil"/>
          <w:right w:val="nil"/>
          <w:between w:val="nil"/>
        </w:pBdr>
        <w:rPr>
          <w:rFonts w:ascii="Lato" w:eastAsia="Tahoma" w:hAnsi="Lato" w:cs="Tahoma"/>
          <w:b/>
          <w:color w:val="000000"/>
          <w:sz w:val="20"/>
          <w:szCs w:val="20"/>
        </w:rPr>
      </w:pPr>
      <w:r w:rsidRPr="002C325F">
        <w:rPr>
          <w:rFonts w:ascii="Lato" w:eastAsia="Tahoma" w:hAnsi="Lato" w:cs="Tahoma"/>
          <w:b/>
          <w:color w:val="000000"/>
          <w:sz w:val="20"/>
          <w:szCs w:val="20"/>
        </w:rPr>
        <w:t>Process Metrics</w:t>
      </w:r>
    </w:p>
    <w:p w14:paraId="000000CD" w14:textId="176CF6BF" w:rsidR="00E32A24" w:rsidRPr="002C325F" w:rsidRDefault="00605FBF">
      <w:pPr>
        <w:ind w:left="720"/>
        <w:rPr>
          <w:rFonts w:ascii="Lato" w:eastAsia="Tahoma" w:hAnsi="Lato" w:cs="Tahoma"/>
          <w:sz w:val="20"/>
          <w:szCs w:val="20"/>
        </w:rPr>
      </w:pPr>
      <w:sdt>
        <w:sdtPr>
          <w:rPr>
            <w:rFonts w:ascii="Lato" w:hAnsi="Lato"/>
          </w:rPr>
          <w:tag w:val="goog_rdk_0"/>
          <w:id w:val="1598061151"/>
        </w:sdtPr>
        <w:sdtEndPr/>
        <w:sdtContent/>
      </w:sdt>
      <w:r w:rsidR="007E2B92" w:rsidRPr="002C325F">
        <w:rPr>
          <w:rFonts w:ascii="Lato" w:eastAsia="Tahoma" w:hAnsi="Lato" w:cs="Tahoma"/>
          <w:sz w:val="20"/>
          <w:szCs w:val="20"/>
        </w:rPr>
        <w:t>The cake meets the visual and quality standards of the head chef</w:t>
      </w:r>
      <w:r w:rsidR="00C63D07" w:rsidRPr="002C325F">
        <w:rPr>
          <w:rFonts w:ascii="Lato" w:eastAsia="Tahoma" w:hAnsi="Lato" w:cs="Tahoma"/>
          <w:sz w:val="20"/>
          <w:szCs w:val="20"/>
        </w:rPr>
        <w:t xml:space="preserve"> (below photo).</w:t>
      </w:r>
    </w:p>
    <w:p w14:paraId="01C466F2" w14:textId="312CA2E1" w:rsidR="00C834F6" w:rsidRPr="002C325F" w:rsidRDefault="00C834F6" w:rsidP="00C834F6">
      <w:pPr>
        <w:ind w:left="720"/>
        <w:jc w:val="center"/>
        <w:rPr>
          <w:rFonts w:ascii="Lato" w:eastAsia="Tahoma" w:hAnsi="Lato" w:cs="Tahoma"/>
          <w:sz w:val="20"/>
          <w:szCs w:val="20"/>
        </w:rPr>
      </w:pPr>
      <w:r w:rsidRPr="002C325F">
        <w:rPr>
          <w:rFonts w:ascii="Lato" w:hAnsi="Lato"/>
          <w:noProof/>
        </w:rPr>
        <w:drawing>
          <wp:inline distT="0" distB="0" distL="0" distR="0" wp14:anchorId="18715481" wp14:editId="1EA22E38">
            <wp:extent cx="1964536" cy="1467315"/>
            <wp:effectExtent l="0" t="0" r="0" b="0"/>
            <wp:docPr id="16" name="Picture 16" descr="24 Best Chocolate Cake Recipes And How To Make Chocolate C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 Best Chocolate Cake Recipes And How To Make Chocolate Cak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2679" cy="1473397"/>
                    </a:xfrm>
                    <a:prstGeom prst="rect">
                      <a:avLst/>
                    </a:prstGeom>
                    <a:noFill/>
                    <a:ln>
                      <a:noFill/>
                    </a:ln>
                  </pic:spPr>
                </pic:pic>
              </a:graphicData>
            </a:graphic>
          </wp:inline>
        </w:drawing>
      </w:r>
    </w:p>
    <w:p w14:paraId="000000CF" w14:textId="77777777" w:rsidR="00E32A24" w:rsidRPr="002C325F" w:rsidRDefault="00E32A24">
      <w:pPr>
        <w:rPr>
          <w:rFonts w:ascii="Lato" w:eastAsia="Tahoma" w:hAnsi="Lato" w:cs="Tahoma"/>
          <w:sz w:val="24"/>
          <w:szCs w:val="24"/>
        </w:rPr>
      </w:pPr>
    </w:p>
    <w:sectPr w:rsidR="00E32A24" w:rsidRPr="002C325F">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460D" w14:textId="77777777" w:rsidR="00605FBF" w:rsidRDefault="00605FBF">
      <w:pPr>
        <w:spacing w:after="0" w:line="240" w:lineRule="auto"/>
      </w:pPr>
      <w:r>
        <w:separator/>
      </w:r>
    </w:p>
  </w:endnote>
  <w:endnote w:type="continuationSeparator" w:id="0">
    <w:p w14:paraId="4BB190DF" w14:textId="77777777" w:rsidR="00605FBF" w:rsidRDefault="0060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Franklin">
    <w:panose1 w:val="00000500000000000000"/>
    <w:charset w:val="00"/>
    <w:family w:val="auto"/>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Black">
    <w:panose1 w:val="020F0A02020204030203"/>
    <w:charset w:val="00"/>
    <w:family w:val="swiss"/>
    <w:pitch w:val="variable"/>
    <w:sig w:usb0="800000AF" w:usb1="4000604A" w:usb2="00000000" w:usb3="00000000" w:csb0="00000093"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7460795E" w:rsidR="00E32A24" w:rsidRPr="002C325F" w:rsidRDefault="002C325F" w:rsidP="002C325F">
    <w:pPr>
      <w:pStyle w:val="Footer"/>
    </w:pPr>
    <w:r>
      <w:rPr>
        <w:noProof/>
        <w:color w:val="000000"/>
      </w:rPr>
      <w:drawing>
        <wp:anchor distT="0" distB="0" distL="114300" distR="114300" simplePos="0" relativeHeight="251659264" behindDoc="1" locked="0" layoutInCell="1" allowOverlap="1" wp14:anchorId="341D0DE6" wp14:editId="48BC83FC">
          <wp:simplePos x="0" y="0"/>
          <wp:positionH relativeFrom="margin">
            <wp:align>right</wp:align>
          </wp:positionH>
          <wp:positionV relativeFrom="paragraph">
            <wp:posOffset>-295275</wp:posOffset>
          </wp:positionV>
          <wp:extent cx="525145" cy="525145"/>
          <wp:effectExtent l="0" t="0" r="8255" b="8255"/>
          <wp:wrapTight wrapText="bothSides">
            <wp:wrapPolygon edited="0">
              <wp:start x="7052" y="0"/>
              <wp:lineTo x="3134" y="2351"/>
              <wp:lineTo x="0" y="7836"/>
              <wp:lineTo x="0" y="14888"/>
              <wp:lineTo x="5485" y="20372"/>
              <wp:lineTo x="7052" y="21156"/>
              <wp:lineTo x="14104" y="21156"/>
              <wp:lineTo x="15671" y="20372"/>
              <wp:lineTo x="21156" y="14888"/>
              <wp:lineTo x="21156" y="7836"/>
              <wp:lineTo x="18022" y="2351"/>
              <wp:lineTo x="14104" y="0"/>
              <wp:lineTo x="7052"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6048" w14:textId="77777777" w:rsidR="00605FBF" w:rsidRDefault="00605FBF">
      <w:pPr>
        <w:spacing w:after="0" w:line="240" w:lineRule="auto"/>
      </w:pPr>
      <w:r>
        <w:separator/>
      </w:r>
    </w:p>
  </w:footnote>
  <w:footnote w:type="continuationSeparator" w:id="0">
    <w:p w14:paraId="0AC00D43" w14:textId="77777777" w:rsidR="00605FBF" w:rsidRDefault="00605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840"/>
    <w:multiLevelType w:val="multilevel"/>
    <w:tmpl w:val="EE665FAC"/>
    <w:lvl w:ilvl="0">
      <w:start w:val="1"/>
      <w:numFmt w:val="bullet"/>
      <w:lvlText w:val="-"/>
      <w:lvlJc w:val="left"/>
      <w:pPr>
        <w:ind w:left="1440" w:hanging="360"/>
      </w:pPr>
      <w:rPr>
        <w:rFonts w:ascii="Libre Franklin" w:eastAsia="Libre Franklin" w:hAnsi="Libre Franklin" w:cs="Libre Frankli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1650CFA"/>
    <w:multiLevelType w:val="multilevel"/>
    <w:tmpl w:val="F334B8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716487"/>
    <w:multiLevelType w:val="multilevel"/>
    <w:tmpl w:val="ADA4EA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F747E5D"/>
    <w:multiLevelType w:val="multilevel"/>
    <w:tmpl w:val="245C2D3C"/>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0447DC"/>
    <w:multiLevelType w:val="multilevel"/>
    <w:tmpl w:val="09CAF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1574DB"/>
    <w:multiLevelType w:val="multilevel"/>
    <w:tmpl w:val="8BAA7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24"/>
    <w:rsid w:val="000948CC"/>
    <w:rsid w:val="002C325F"/>
    <w:rsid w:val="00477883"/>
    <w:rsid w:val="00481177"/>
    <w:rsid w:val="005500AB"/>
    <w:rsid w:val="00605FBF"/>
    <w:rsid w:val="0067132F"/>
    <w:rsid w:val="007E2B92"/>
    <w:rsid w:val="009B7669"/>
    <w:rsid w:val="009E6083"/>
    <w:rsid w:val="00A67B77"/>
    <w:rsid w:val="00C63D07"/>
    <w:rsid w:val="00C834F6"/>
    <w:rsid w:val="00CC7E48"/>
    <w:rsid w:val="00D14834"/>
    <w:rsid w:val="00E3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309F"/>
  <w15:docId w15:val="{4A2A6246-3EBD-40C1-8DB9-97051BE9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2304"/>
    <w:pPr>
      <w:ind w:left="720"/>
      <w:contextualSpacing/>
    </w:pPr>
  </w:style>
  <w:style w:type="table" w:styleId="TableGrid">
    <w:name w:val="Table Grid"/>
    <w:basedOn w:val="TableNormal"/>
    <w:uiPriority w:val="39"/>
    <w:rsid w:val="0054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D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DF4"/>
    <w:rPr>
      <w:b/>
      <w:bCs/>
    </w:rPr>
  </w:style>
  <w:style w:type="paragraph" w:styleId="Header">
    <w:name w:val="header"/>
    <w:basedOn w:val="Normal"/>
    <w:link w:val="HeaderChar"/>
    <w:uiPriority w:val="99"/>
    <w:unhideWhenUsed/>
    <w:rsid w:val="00C77AB7"/>
    <w:pPr>
      <w:tabs>
        <w:tab w:val="center" w:pos="4680"/>
        <w:tab w:val="right" w:pos="9360"/>
      </w:tabs>
      <w:spacing w:after="0" w:line="240" w:lineRule="auto"/>
    </w:pPr>
    <w:rPr>
      <w:rFonts w:ascii="Tahoma" w:hAnsi="Tahoma" w:cs="Tahoma"/>
    </w:rPr>
  </w:style>
  <w:style w:type="character" w:customStyle="1" w:styleId="HeaderChar">
    <w:name w:val="Header Char"/>
    <w:basedOn w:val="DefaultParagraphFont"/>
    <w:link w:val="Header"/>
    <w:uiPriority w:val="99"/>
    <w:rsid w:val="00C77AB7"/>
    <w:rPr>
      <w:rFonts w:ascii="Tahoma" w:hAnsi="Tahoma" w:cs="Tahoma"/>
    </w:rPr>
  </w:style>
  <w:style w:type="paragraph" w:styleId="Footer">
    <w:name w:val="footer"/>
    <w:basedOn w:val="Normal"/>
    <w:link w:val="FooterChar"/>
    <w:uiPriority w:val="99"/>
    <w:unhideWhenUsed/>
    <w:rsid w:val="00C77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B1CF8-CFEA-4E71-AA70-3C707DFE8A7C}" type="doc">
      <dgm:prSet loTypeId="urn:microsoft.com/office/officeart/2005/8/layout/cycle8" loCatId="cycle" qsTypeId="urn:microsoft.com/office/officeart/2005/8/quickstyle/simple1" qsCatId="simple" csTypeId="urn:microsoft.com/office/officeart/2005/8/colors/accent0_3" csCatId="mainScheme" phldr="1"/>
      <dgm:spPr/>
    </dgm:pt>
    <dgm:pt modelId="{98CCE881-D950-4063-828E-F456BEF4EBC1}">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Do</a:t>
          </a:r>
        </a:p>
      </dgm:t>
    </dgm:pt>
    <dgm:pt modelId="{57B21EFB-DA43-4287-8024-60A54663241C}" type="parTrans" cxnId="{71F9CC3B-75B7-47DF-8124-BCBF791E9C6F}">
      <dgm:prSet/>
      <dgm:spPr/>
      <dgm:t>
        <a:bodyPr/>
        <a:lstStyle/>
        <a:p>
          <a:endParaRPr lang="en-US">
            <a:latin typeface="Lato" panose="020F0502020204030203" pitchFamily="34" charset="0"/>
          </a:endParaRPr>
        </a:p>
      </dgm:t>
    </dgm:pt>
    <dgm:pt modelId="{C36D99EF-ABEE-4E60-8ED2-8770306513E4}" type="sibTrans" cxnId="{71F9CC3B-75B7-47DF-8124-BCBF791E9C6F}">
      <dgm:prSet/>
      <dgm:spPr/>
      <dgm:t>
        <a:bodyPr/>
        <a:lstStyle/>
        <a:p>
          <a:endParaRPr lang="en-US">
            <a:latin typeface="Lato" panose="020F0502020204030203" pitchFamily="34" charset="0"/>
          </a:endParaRPr>
        </a:p>
      </dgm:t>
    </dgm:pt>
    <dgm:pt modelId="{A21AF9A9-EBB8-4149-960E-F2DCEECC6453}">
      <dgm:prSet phldrT="[Text]"/>
      <dgm:spPr>
        <a:solidFill>
          <a:srgbClr val="D87E28"/>
        </a:solidFill>
      </dgm:spPr>
      <dgm:t>
        <a:bodyPr/>
        <a:lstStyle/>
        <a:p>
          <a:r>
            <a:rPr lang="en-US">
              <a:solidFill>
                <a:schemeClr val="tx1"/>
              </a:solidFill>
              <a:latin typeface="Lato" panose="020F0502020204030203" pitchFamily="34" charset="0"/>
              <a:ea typeface="Tahoma" panose="020B0604030504040204" pitchFamily="34" charset="0"/>
              <a:cs typeface="Tahoma" panose="020B0604030504040204" pitchFamily="34" charset="0"/>
            </a:rPr>
            <a:t>Act</a:t>
          </a:r>
        </a:p>
      </dgm:t>
    </dgm:pt>
    <dgm:pt modelId="{5ED44DB6-2A80-487E-80D1-ACD3341B8D8B}" type="parTrans" cxnId="{9984DAB1-CE49-4AF0-886B-E1D6538EC5A9}">
      <dgm:prSet/>
      <dgm:spPr/>
      <dgm:t>
        <a:bodyPr/>
        <a:lstStyle/>
        <a:p>
          <a:endParaRPr lang="en-US">
            <a:latin typeface="Lato" panose="020F0502020204030203" pitchFamily="34" charset="0"/>
          </a:endParaRPr>
        </a:p>
      </dgm:t>
    </dgm:pt>
    <dgm:pt modelId="{E03B24AB-32E2-4F66-9309-6E0EF7600167}" type="sibTrans" cxnId="{9984DAB1-CE49-4AF0-886B-E1D6538EC5A9}">
      <dgm:prSet/>
      <dgm:spPr/>
      <dgm:t>
        <a:bodyPr/>
        <a:lstStyle/>
        <a:p>
          <a:endParaRPr lang="en-US">
            <a:latin typeface="Lato" panose="020F0502020204030203" pitchFamily="34" charset="0"/>
          </a:endParaRPr>
        </a:p>
      </dgm:t>
    </dgm:pt>
    <dgm:pt modelId="{3115588F-EDD6-43B1-80F3-2D976C2ED19C}">
      <dgm:prSet phldrT="[Text]"/>
      <dgm:spPr>
        <a:solidFill>
          <a:srgbClr val="333D47"/>
        </a:solidFill>
      </dgm:spPr>
      <dgm:t>
        <a:bodyPr/>
        <a:lstStyle/>
        <a:p>
          <a:r>
            <a:rPr lang="en-US">
              <a:solidFill>
                <a:schemeClr val="bg1"/>
              </a:solidFill>
              <a:latin typeface="Lato" panose="020F0502020204030203" pitchFamily="34" charset="0"/>
              <a:ea typeface="Tahoma" panose="020B0604030504040204" pitchFamily="34" charset="0"/>
              <a:cs typeface="Tahoma" panose="020B0604030504040204" pitchFamily="34" charset="0"/>
            </a:rPr>
            <a:t>Plan</a:t>
          </a:r>
        </a:p>
      </dgm:t>
    </dgm:pt>
    <dgm:pt modelId="{BAD31A70-0B37-449E-9C59-854A27CD7033}" type="parTrans" cxnId="{7236B994-ECC2-4C3C-B90F-8A82E37685A3}">
      <dgm:prSet/>
      <dgm:spPr/>
      <dgm:t>
        <a:bodyPr/>
        <a:lstStyle/>
        <a:p>
          <a:endParaRPr lang="en-US">
            <a:latin typeface="Lato" panose="020F0502020204030203" pitchFamily="34" charset="0"/>
          </a:endParaRPr>
        </a:p>
      </dgm:t>
    </dgm:pt>
    <dgm:pt modelId="{16254CFE-3527-4FB7-A6D6-194AE26A14C4}" type="sibTrans" cxnId="{7236B994-ECC2-4C3C-B90F-8A82E37685A3}">
      <dgm:prSet/>
      <dgm:spPr/>
      <dgm:t>
        <a:bodyPr/>
        <a:lstStyle/>
        <a:p>
          <a:endParaRPr lang="en-US">
            <a:latin typeface="Lato" panose="020F0502020204030203" pitchFamily="34" charset="0"/>
          </a:endParaRPr>
        </a:p>
      </dgm:t>
    </dgm:pt>
    <dgm:pt modelId="{BDDFA333-39E6-4EA1-909B-7F985B4361C8}">
      <dgm:prSe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Study</a:t>
          </a:r>
        </a:p>
      </dgm:t>
    </dgm:pt>
    <dgm:pt modelId="{78217837-01CA-4596-B000-09E4FC3AD3DC}" type="parTrans" cxnId="{905A9EC4-AC64-46A6-86E0-F70079522A88}">
      <dgm:prSet/>
      <dgm:spPr/>
      <dgm:t>
        <a:bodyPr/>
        <a:lstStyle/>
        <a:p>
          <a:endParaRPr lang="en-US">
            <a:latin typeface="Lato" panose="020F0502020204030203" pitchFamily="34" charset="0"/>
          </a:endParaRPr>
        </a:p>
      </dgm:t>
    </dgm:pt>
    <dgm:pt modelId="{2829BA78-7ED4-434D-8079-066B656C93DB}" type="sibTrans" cxnId="{905A9EC4-AC64-46A6-86E0-F70079522A88}">
      <dgm:prSet/>
      <dgm:spPr/>
      <dgm:t>
        <a:bodyPr/>
        <a:lstStyle/>
        <a:p>
          <a:endParaRPr lang="en-US">
            <a:latin typeface="Lato" panose="020F0502020204030203" pitchFamily="34" charset="0"/>
          </a:endParaRPr>
        </a:p>
      </dgm:t>
    </dgm:pt>
    <dgm:pt modelId="{9F70A9E4-07CB-485C-AEF5-94C8E982B275}" type="pres">
      <dgm:prSet presAssocID="{BF4B1CF8-CFEA-4E71-AA70-3C707DFE8A7C}" presName="compositeShape" presStyleCnt="0">
        <dgm:presLayoutVars>
          <dgm:chMax val="7"/>
          <dgm:dir/>
          <dgm:resizeHandles val="exact"/>
        </dgm:presLayoutVars>
      </dgm:prSet>
      <dgm:spPr/>
    </dgm:pt>
    <dgm:pt modelId="{5E690061-1B77-481F-8FCE-E37BC53B0E71}" type="pres">
      <dgm:prSet presAssocID="{BF4B1CF8-CFEA-4E71-AA70-3C707DFE8A7C}" presName="wedge1" presStyleLbl="node1" presStyleIdx="0" presStyleCnt="4"/>
      <dgm:spPr/>
    </dgm:pt>
    <dgm:pt modelId="{A6DC2331-601A-4F6F-83AE-BAAF8DAB4C68}" type="pres">
      <dgm:prSet presAssocID="{BF4B1CF8-CFEA-4E71-AA70-3C707DFE8A7C}" presName="dummy1a" presStyleCnt="0"/>
      <dgm:spPr/>
    </dgm:pt>
    <dgm:pt modelId="{258B65AF-2A28-4910-9357-0DFEB2E5EA48}" type="pres">
      <dgm:prSet presAssocID="{BF4B1CF8-CFEA-4E71-AA70-3C707DFE8A7C}" presName="dummy1b" presStyleCnt="0"/>
      <dgm:spPr/>
    </dgm:pt>
    <dgm:pt modelId="{A49AB8CA-2D13-441D-834D-6164DAF2D711}" type="pres">
      <dgm:prSet presAssocID="{BF4B1CF8-CFEA-4E71-AA70-3C707DFE8A7C}" presName="wedge1Tx" presStyleLbl="node1" presStyleIdx="0" presStyleCnt="4">
        <dgm:presLayoutVars>
          <dgm:chMax val="0"/>
          <dgm:chPref val="0"/>
          <dgm:bulletEnabled val="1"/>
        </dgm:presLayoutVars>
      </dgm:prSet>
      <dgm:spPr/>
    </dgm:pt>
    <dgm:pt modelId="{43F1F071-4CA9-4C76-B0C6-64F9D915C15B}" type="pres">
      <dgm:prSet presAssocID="{BF4B1CF8-CFEA-4E71-AA70-3C707DFE8A7C}" presName="wedge2" presStyleLbl="node1" presStyleIdx="1" presStyleCnt="4"/>
      <dgm:spPr/>
    </dgm:pt>
    <dgm:pt modelId="{52DEF094-F7BA-45EF-B2EF-1AAC287D2C6F}" type="pres">
      <dgm:prSet presAssocID="{BF4B1CF8-CFEA-4E71-AA70-3C707DFE8A7C}" presName="dummy2a" presStyleCnt="0"/>
      <dgm:spPr/>
    </dgm:pt>
    <dgm:pt modelId="{C4BD7C63-A2A7-4F3B-B842-0422CE29BD32}" type="pres">
      <dgm:prSet presAssocID="{BF4B1CF8-CFEA-4E71-AA70-3C707DFE8A7C}" presName="dummy2b" presStyleCnt="0"/>
      <dgm:spPr/>
    </dgm:pt>
    <dgm:pt modelId="{BB4F763B-9741-4F71-9A7F-F8BB1EC367B0}" type="pres">
      <dgm:prSet presAssocID="{BF4B1CF8-CFEA-4E71-AA70-3C707DFE8A7C}" presName="wedge2Tx" presStyleLbl="node1" presStyleIdx="1" presStyleCnt="4">
        <dgm:presLayoutVars>
          <dgm:chMax val="0"/>
          <dgm:chPref val="0"/>
          <dgm:bulletEnabled val="1"/>
        </dgm:presLayoutVars>
      </dgm:prSet>
      <dgm:spPr/>
    </dgm:pt>
    <dgm:pt modelId="{3520CA02-4580-4F1A-924E-0BD0D9C58683}" type="pres">
      <dgm:prSet presAssocID="{BF4B1CF8-CFEA-4E71-AA70-3C707DFE8A7C}" presName="wedge3" presStyleLbl="node1" presStyleIdx="2" presStyleCnt="4"/>
      <dgm:spPr/>
    </dgm:pt>
    <dgm:pt modelId="{646E6C88-25D1-4FB6-BC63-2363B1BADA04}" type="pres">
      <dgm:prSet presAssocID="{BF4B1CF8-CFEA-4E71-AA70-3C707DFE8A7C}" presName="dummy3a" presStyleCnt="0"/>
      <dgm:spPr/>
    </dgm:pt>
    <dgm:pt modelId="{3F124E91-9DB7-4C1C-98D0-5A8BB8061677}" type="pres">
      <dgm:prSet presAssocID="{BF4B1CF8-CFEA-4E71-AA70-3C707DFE8A7C}" presName="dummy3b" presStyleCnt="0"/>
      <dgm:spPr/>
    </dgm:pt>
    <dgm:pt modelId="{8FD26347-ACB3-407B-8477-97561574C868}" type="pres">
      <dgm:prSet presAssocID="{BF4B1CF8-CFEA-4E71-AA70-3C707DFE8A7C}" presName="wedge3Tx" presStyleLbl="node1" presStyleIdx="2" presStyleCnt="4">
        <dgm:presLayoutVars>
          <dgm:chMax val="0"/>
          <dgm:chPref val="0"/>
          <dgm:bulletEnabled val="1"/>
        </dgm:presLayoutVars>
      </dgm:prSet>
      <dgm:spPr/>
    </dgm:pt>
    <dgm:pt modelId="{0E5696B8-6AD8-47B2-B96D-225211DE2176}" type="pres">
      <dgm:prSet presAssocID="{BF4B1CF8-CFEA-4E71-AA70-3C707DFE8A7C}" presName="wedge4" presStyleLbl="node1" presStyleIdx="3" presStyleCnt="4"/>
      <dgm:spPr/>
    </dgm:pt>
    <dgm:pt modelId="{CA5842EC-1701-42A2-9905-C1B8FC92FAEC}" type="pres">
      <dgm:prSet presAssocID="{BF4B1CF8-CFEA-4E71-AA70-3C707DFE8A7C}" presName="dummy4a" presStyleCnt="0"/>
      <dgm:spPr/>
    </dgm:pt>
    <dgm:pt modelId="{94B70E48-75F9-410D-BCC3-29A63FE073F5}" type="pres">
      <dgm:prSet presAssocID="{BF4B1CF8-CFEA-4E71-AA70-3C707DFE8A7C}" presName="dummy4b" presStyleCnt="0"/>
      <dgm:spPr/>
    </dgm:pt>
    <dgm:pt modelId="{3D3E4C7A-71F3-4E53-88E7-23193013D0B2}" type="pres">
      <dgm:prSet presAssocID="{BF4B1CF8-CFEA-4E71-AA70-3C707DFE8A7C}" presName="wedge4Tx" presStyleLbl="node1" presStyleIdx="3" presStyleCnt="4">
        <dgm:presLayoutVars>
          <dgm:chMax val="0"/>
          <dgm:chPref val="0"/>
          <dgm:bulletEnabled val="1"/>
        </dgm:presLayoutVars>
      </dgm:prSet>
      <dgm:spPr/>
    </dgm:pt>
    <dgm:pt modelId="{0621F2CD-F368-48D3-A7DB-407F1B5C1CEC}" type="pres">
      <dgm:prSet presAssocID="{C36D99EF-ABEE-4E60-8ED2-8770306513E4}" presName="arrowWedge1" presStyleLbl="fgSibTrans2D1" presStyleIdx="0" presStyleCnt="4"/>
      <dgm:spPr>
        <a:solidFill>
          <a:srgbClr val="78899B"/>
        </a:solidFill>
      </dgm:spPr>
    </dgm:pt>
    <dgm:pt modelId="{9842E246-F056-44DF-86C8-245B46184726}" type="pres">
      <dgm:prSet presAssocID="{2829BA78-7ED4-434D-8079-066B656C93DB}" presName="arrowWedge2" presStyleLbl="fgSibTrans2D1" presStyleIdx="1" presStyleCnt="4"/>
      <dgm:spPr>
        <a:solidFill>
          <a:srgbClr val="78899B"/>
        </a:solidFill>
      </dgm:spPr>
    </dgm:pt>
    <dgm:pt modelId="{189FE696-006B-4A9B-96E2-D1FD15CF4F2A}" type="pres">
      <dgm:prSet presAssocID="{E03B24AB-32E2-4F66-9309-6E0EF7600167}" presName="arrowWedge3" presStyleLbl="fgSibTrans2D1" presStyleIdx="2" presStyleCnt="4"/>
      <dgm:spPr>
        <a:solidFill>
          <a:srgbClr val="78899B"/>
        </a:solidFill>
      </dgm:spPr>
    </dgm:pt>
    <dgm:pt modelId="{5EF258F8-2249-4475-A001-1A2861FD8ECD}" type="pres">
      <dgm:prSet presAssocID="{16254CFE-3527-4FB7-A6D6-194AE26A14C4}" presName="arrowWedge4" presStyleLbl="fgSibTrans2D1" presStyleIdx="3" presStyleCnt="4"/>
      <dgm:spPr>
        <a:solidFill>
          <a:srgbClr val="78899B"/>
        </a:solidFill>
      </dgm:spPr>
    </dgm:pt>
  </dgm:ptLst>
  <dgm:cxnLst>
    <dgm:cxn modelId="{598BBA1B-8715-4637-99C4-03B8FDC3F008}" type="presOf" srcId="{BDDFA333-39E6-4EA1-909B-7F985B4361C8}" destId="{43F1F071-4CA9-4C76-B0C6-64F9D915C15B}" srcOrd="0" destOrd="0" presId="urn:microsoft.com/office/officeart/2005/8/layout/cycle8"/>
    <dgm:cxn modelId="{4EA9CC37-FF79-4B16-A818-6AD81CC0F7F7}" type="presOf" srcId="{98CCE881-D950-4063-828E-F456BEF4EBC1}" destId="{5E690061-1B77-481F-8FCE-E37BC53B0E71}" srcOrd="0" destOrd="0" presId="urn:microsoft.com/office/officeart/2005/8/layout/cycle8"/>
    <dgm:cxn modelId="{71F9CC3B-75B7-47DF-8124-BCBF791E9C6F}" srcId="{BF4B1CF8-CFEA-4E71-AA70-3C707DFE8A7C}" destId="{98CCE881-D950-4063-828E-F456BEF4EBC1}" srcOrd="0" destOrd="0" parTransId="{57B21EFB-DA43-4287-8024-60A54663241C}" sibTransId="{C36D99EF-ABEE-4E60-8ED2-8770306513E4}"/>
    <dgm:cxn modelId="{F419C165-A09F-4317-B511-2C62A1941916}" type="presOf" srcId="{3115588F-EDD6-43B1-80F3-2D976C2ED19C}" destId="{0E5696B8-6AD8-47B2-B96D-225211DE2176}" srcOrd="0" destOrd="0" presId="urn:microsoft.com/office/officeart/2005/8/layout/cycle8"/>
    <dgm:cxn modelId="{8F1A7872-2733-4176-87F4-FE20548CDEA8}" type="presOf" srcId="{98CCE881-D950-4063-828E-F456BEF4EBC1}" destId="{A49AB8CA-2D13-441D-834D-6164DAF2D711}" srcOrd="1" destOrd="0" presId="urn:microsoft.com/office/officeart/2005/8/layout/cycle8"/>
    <dgm:cxn modelId="{7236B994-ECC2-4C3C-B90F-8A82E37685A3}" srcId="{BF4B1CF8-CFEA-4E71-AA70-3C707DFE8A7C}" destId="{3115588F-EDD6-43B1-80F3-2D976C2ED19C}" srcOrd="3" destOrd="0" parTransId="{BAD31A70-0B37-449E-9C59-854A27CD7033}" sibTransId="{16254CFE-3527-4FB7-A6D6-194AE26A14C4}"/>
    <dgm:cxn modelId="{668C2B9B-961F-4C9B-8CD3-3CEA32A6667F}" type="presOf" srcId="{BF4B1CF8-CFEA-4E71-AA70-3C707DFE8A7C}" destId="{9F70A9E4-07CB-485C-AEF5-94C8E982B275}" srcOrd="0" destOrd="0" presId="urn:microsoft.com/office/officeart/2005/8/layout/cycle8"/>
    <dgm:cxn modelId="{A7CE589E-180C-4FE5-8FE8-F00E65E91414}" type="presOf" srcId="{3115588F-EDD6-43B1-80F3-2D976C2ED19C}" destId="{3D3E4C7A-71F3-4E53-88E7-23193013D0B2}" srcOrd="1" destOrd="0" presId="urn:microsoft.com/office/officeart/2005/8/layout/cycle8"/>
    <dgm:cxn modelId="{9984DAB1-CE49-4AF0-886B-E1D6538EC5A9}" srcId="{BF4B1CF8-CFEA-4E71-AA70-3C707DFE8A7C}" destId="{A21AF9A9-EBB8-4149-960E-F2DCEECC6453}" srcOrd="2" destOrd="0" parTransId="{5ED44DB6-2A80-487E-80D1-ACD3341B8D8B}" sibTransId="{E03B24AB-32E2-4F66-9309-6E0EF7600167}"/>
    <dgm:cxn modelId="{00BA6FB4-C9C6-4B01-B889-60AA74FF4AC4}" type="presOf" srcId="{A21AF9A9-EBB8-4149-960E-F2DCEECC6453}" destId="{8FD26347-ACB3-407B-8477-97561574C868}" srcOrd="1" destOrd="0" presId="urn:microsoft.com/office/officeart/2005/8/layout/cycle8"/>
    <dgm:cxn modelId="{36DCC6C2-39AF-4A5A-AC0D-720E4C0FF819}" type="presOf" srcId="{BDDFA333-39E6-4EA1-909B-7F985B4361C8}" destId="{BB4F763B-9741-4F71-9A7F-F8BB1EC367B0}" srcOrd="1" destOrd="0" presId="urn:microsoft.com/office/officeart/2005/8/layout/cycle8"/>
    <dgm:cxn modelId="{905A9EC4-AC64-46A6-86E0-F70079522A88}" srcId="{BF4B1CF8-CFEA-4E71-AA70-3C707DFE8A7C}" destId="{BDDFA333-39E6-4EA1-909B-7F985B4361C8}" srcOrd="1" destOrd="0" parTransId="{78217837-01CA-4596-B000-09E4FC3AD3DC}" sibTransId="{2829BA78-7ED4-434D-8079-066B656C93DB}"/>
    <dgm:cxn modelId="{0E13BEE9-56AE-420C-9818-594C0707762C}" type="presOf" srcId="{A21AF9A9-EBB8-4149-960E-F2DCEECC6453}" destId="{3520CA02-4580-4F1A-924E-0BD0D9C58683}" srcOrd="0" destOrd="0" presId="urn:microsoft.com/office/officeart/2005/8/layout/cycle8"/>
    <dgm:cxn modelId="{90A5F15F-FCEC-4AE0-A372-70EA4165A6FC}" type="presParOf" srcId="{9F70A9E4-07CB-485C-AEF5-94C8E982B275}" destId="{5E690061-1B77-481F-8FCE-E37BC53B0E71}" srcOrd="0" destOrd="0" presId="urn:microsoft.com/office/officeart/2005/8/layout/cycle8"/>
    <dgm:cxn modelId="{2597C516-1A04-45FB-B6AA-7106E3B53E4D}" type="presParOf" srcId="{9F70A9E4-07CB-485C-AEF5-94C8E982B275}" destId="{A6DC2331-601A-4F6F-83AE-BAAF8DAB4C68}" srcOrd="1" destOrd="0" presId="urn:microsoft.com/office/officeart/2005/8/layout/cycle8"/>
    <dgm:cxn modelId="{524EE0A4-DDDD-4F2C-8941-B5B7C2894497}" type="presParOf" srcId="{9F70A9E4-07CB-485C-AEF5-94C8E982B275}" destId="{258B65AF-2A28-4910-9357-0DFEB2E5EA48}" srcOrd="2" destOrd="0" presId="urn:microsoft.com/office/officeart/2005/8/layout/cycle8"/>
    <dgm:cxn modelId="{CA594FBE-2254-4848-9E0C-E7F70A369A78}" type="presParOf" srcId="{9F70A9E4-07CB-485C-AEF5-94C8E982B275}" destId="{A49AB8CA-2D13-441D-834D-6164DAF2D711}" srcOrd="3" destOrd="0" presId="urn:microsoft.com/office/officeart/2005/8/layout/cycle8"/>
    <dgm:cxn modelId="{D323DD69-E021-41A3-9C9F-862A6CFC4AC3}" type="presParOf" srcId="{9F70A9E4-07CB-485C-AEF5-94C8E982B275}" destId="{43F1F071-4CA9-4C76-B0C6-64F9D915C15B}" srcOrd="4" destOrd="0" presId="urn:microsoft.com/office/officeart/2005/8/layout/cycle8"/>
    <dgm:cxn modelId="{BF5A13C0-EAF8-4470-B966-E80A150C9AD0}" type="presParOf" srcId="{9F70A9E4-07CB-485C-AEF5-94C8E982B275}" destId="{52DEF094-F7BA-45EF-B2EF-1AAC287D2C6F}" srcOrd="5" destOrd="0" presId="urn:microsoft.com/office/officeart/2005/8/layout/cycle8"/>
    <dgm:cxn modelId="{62E08DD4-F933-4764-9262-1AFB47EE8B21}" type="presParOf" srcId="{9F70A9E4-07CB-485C-AEF5-94C8E982B275}" destId="{C4BD7C63-A2A7-4F3B-B842-0422CE29BD32}" srcOrd="6" destOrd="0" presId="urn:microsoft.com/office/officeart/2005/8/layout/cycle8"/>
    <dgm:cxn modelId="{5335C2F0-44D4-4A7C-A933-D15242E28A6F}" type="presParOf" srcId="{9F70A9E4-07CB-485C-AEF5-94C8E982B275}" destId="{BB4F763B-9741-4F71-9A7F-F8BB1EC367B0}" srcOrd="7" destOrd="0" presId="urn:microsoft.com/office/officeart/2005/8/layout/cycle8"/>
    <dgm:cxn modelId="{8B2C417F-3164-4AA7-8C5D-4808F1233531}" type="presParOf" srcId="{9F70A9E4-07CB-485C-AEF5-94C8E982B275}" destId="{3520CA02-4580-4F1A-924E-0BD0D9C58683}" srcOrd="8" destOrd="0" presId="urn:microsoft.com/office/officeart/2005/8/layout/cycle8"/>
    <dgm:cxn modelId="{6605B2AA-4960-4178-AB16-C56CDFDBA2E9}" type="presParOf" srcId="{9F70A9E4-07CB-485C-AEF5-94C8E982B275}" destId="{646E6C88-25D1-4FB6-BC63-2363B1BADA04}" srcOrd="9" destOrd="0" presId="urn:microsoft.com/office/officeart/2005/8/layout/cycle8"/>
    <dgm:cxn modelId="{F872D09D-EBBB-4746-8BE8-F90537678A7E}" type="presParOf" srcId="{9F70A9E4-07CB-485C-AEF5-94C8E982B275}" destId="{3F124E91-9DB7-4C1C-98D0-5A8BB8061677}" srcOrd="10" destOrd="0" presId="urn:microsoft.com/office/officeart/2005/8/layout/cycle8"/>
    <dgm:cxn modelId="{51E1BD55-18DE-405F-A05F-E55723773744}" type="presParOf" srcId="{9F70A9E4-07CB-485C-AEF5-94C8E982B275}" destId="{8FD26347-ACB3-407B-8477-97561574C868}" srcOrd="11" destOrd="0" presId="urn:microsoft.com/office/officeart/2005/8/layout/cycle8"/>
    <dgm:cxn modelId="{1EA29DBF-F697-401F-BEB5-B3FD752EFA6A}" type="presParOf" srcId="{9F70A9E4-07CB-485C-AEF5-94C8E982B275}" destId="{0E5696B8-6AD8-47B2-B96D-225211DE2176}" srcOrd="12" destOrd="0" presId="urn:microsoft.com/office/officeart/2005/8/layout/cycle8"/>
    <dgm:cxn modelId="{E2519587-3263-40C7-A53E-6091C1178691}" type="presParOf" srcId="{9F70A9E4-07CB-485C-AEF5-94C8E982B275}" destId="{CA5842EC-1701-42A2-9905-C1B8FC92FAEC}" srcOrd="13" destOrd="0" presId="urn:microsoft.com/office/officeart/2005/8/layout/cycle8"/>
    <dgm:cxn modelId="{942C64A3-9E90-4D7F-8369-70B3A6A117DF}" type="presParOf" srcId="{9F70A9E4-07CB-485C-AEF5-94C8E982B275}" destId="{94B70E48-75F9-410D-BCC3-29A63FE073F5}" srcOrd="14" destOrd="0" presId="urn:microsoft.com/office/officeart/2005/8/layout/cycle8"/>
    <dgm:cxn modelId="{28A4AE80-0A9C-4ED0-90FC-1404DFAE685D}" type="presParOf" srcId="{9F70A9E4-07CB-485C-AEF5-94C8E982B275}" destId="{3D3E4C7A-71F3-4E53-88E7-23193013D0B2}" srcOrd="15" destOrd="0" presId="urn:microsoft.com/office/officeart/2005/8/layout/cycle8"/>
    <dgm:cxn modelId="{F36CB74D-A1F8-45E8-83E1-10C3BB19D637}" type="presParOf" srcId="{9F70A9E4-07CB-485C-AEF5-94C8E982B275}" destId="{0621F2CD-F368-48D3-A7DB-407F1B5C1CEC}" srcOrd="16" destOrd="0" presId="urn:microsoft.com/office/officeart/2005/8/layout/cycle8"/>
    <dgm:cxn modelId="{169BA387-AC53-4D34-B1BC-23337B9DE93F}" type="presParOf" srcId="{9F70A9E4-07CB-485C-AEF5-94C8E982B275}" destId="{9842E246-F056-44DF-86C8-245B46184726}" srcOrd="17" destOrd="0" presId="urn:microsoft.com/office/officeart/2005/8/layout/cycle8"/>
    <dgm:cxn modelId="{24B2A13F-6F12-48C3-B1E2-2485B07C69CC}" type="presParOf" srcId="{9F70A9E4-07CB-485C-AEF5-94C8E982B275}" destId="{189FE696-006B-4A9B-96E2-D1FD15CF4F2A}" srcOrd="18" destOrd="0" presId="urn:microsoft.com/office/officeart/2005/8/layout/cycle8"/>
    <dgm:cxn modelId="{71722B24-AE42-4233-AAB7-77C5FF7A971B}" type="presParOf" srcId="{9F70A9E4-07CB-485C-AEF5-94C8E982B275}" destId="{5EF258F8-2249-4475-A001-1A2861FD8ECD}" srcOrd="1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690061-1B77-481F-8FCE-E37BC53B0E71}">
      <dsp:nvSpPr>
        <dsp:cNvPr id="0" name=""/>
        <dsp:cNvSpPr/>
      </dsp:nvSpPr>
      <dsp:spPr>
        <a:xfrm>
          <a:off x="104528" y="51799"/>
          <a:ext cx="889711" cy="889711"/>
        </a:xfrm>
        <a:prstGeom prst="pie">
          <a:avLst>
            <a:gd name="adj1" fmla="val 16200000"/>
            <a:gd name="adj2" fmla="val 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Do</a:t>
          </a:r>
        </a:p>
      </dsp:txBody>
      <dsp:txXfrm>
        <a:off x="576817" y="236203"/>
        <a:ext cx="328345" cy="243611"/>
      </dsp:txXfrm>
    </dsp:sp>
    <dsp:sp modelId="{43F1F071-4CA9-4C76-B0C6-64F9D915C15B}">
      <dsp:nvSpPr>
        <dsp:cNvPr id="0" name=""/>
        <dsp:cNvSpPr/>
      </dsp:nvSpPr>
      <dsp:spPr>
        <a:xfrm>
          <a:off x="104528" y="81668"/>
          <a:ext cx="889711" cy="889711"/>
        </a:xfrm>
        <a:prstGeom prst="pie">
          <a:avLst>
            <a:gd name="adj1" fmla="val 0"/>
            <a:gd name="adj2" fmla="val 54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Study</a:t>
          </a:r>
        </a:p>
      </dsp:txBody>
      <dsp:txXfrm>
        <a:off x="576817" y="543365"/>
        <a:ext cx="328345" cy="243611"/>
      </dsp:txXfrm>
    </dsp:sp>
    <dsp:sp modelId="{3520CA02-4580-4F1A-924E-0BD0D9C58683}">
      <dsp:nvSpPr>
        <dsp:cNvPr id="0" name=""/>
        <dsp:cNvSpPr/>
      </dsp:nvSpPr>
      <dsp:spPr>
        <a:xfrm>
          <a:off x="74659" y="81668"/>
          <a:ext cx="889711" cy="889711"/>
        </a:xfrm>
        <a:prstGeom prst="pie">
          <a:avLst>
            <a:gd name="adj1" fmla="val 5400000"/>
            <a:gd name="adj2" fmla="val 10800000"/>
          </a:avLst>
        </a:prstGeom>
        <a:solidFill>
          <a:srgbClr val="D87E28"/>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latin typeface="Lato" panose="020F0502020204030203" pitchFamily="34" charset="0"/>
              <a:ea typeface="Tahoma" panose="020B0604030504040204" pitchFamily="34" charset="0"/>
              <a:cs typeface="Tahoma" panose="020B0604030504040204" pitchFamily="34" charset="0"/>
            </a:rPr>
            <a:t>Act</a:t>
          </a:r>
        </a:p>
      </dsp:txBody>
      <dsp:txXfrm>
        <a:off x="163736" y="543365"/>
        <a:ext cx="328345" cy="243611"/>
      </dsp:txXfrm>
    </dsp:sp>
    <dsp:sp modelId="{0E5696B8-6AD8-47B2-B96D-225211DE2176}">
      <dsp:nvSpPr>
        <dsp:cNvPr id="0" name=""/>
        <dsp:cNvSpPr/>
      </dsp:nvSpPr>
      <dsp:spPr>
        <a:xfrm>
          <a:off x="74659" y="51799"/>
          <a:ext cx="889711" cy="889711"/>
        </a:xfrm>
        <a:prstGeom prst="pie">
          <a:avLst>
            <a:gd name="adj1" fmla="val 10800000"/>
            <a:gd name="adj2" fmla="val 162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bg1"/>
              </a:solidFill>
              <a:latin typeface="Lato" panose="020F0502020204030203" pitchFamily="34" charset="0"/>
              <a:ea typeface="Tahoma" panose="020B0604030504040204" pitchFamily="34" charset="0"/>
              <a:cs typeface="Tahoma" panose="020B0604030504040204" pitchFamily="34" charset="0"/>
            </a:rPr>
            <a:t>Plan</a:t>
          </a:r>
        </a:p>
      </dsp:txBody>
      <dsp:txXfrm>
        <a:off x="163736" y="236203"/>
        <a:ext cx="328345" cy="243611"/>
      </dsp:txXfrm>
    </dsp:sp>
    <dsp:sp modelId="{0621F2CD-F368-48D3-A7DB-407F1B5C1CEC}">
      <dsp:nvSpPr>
        <dsp:cNvPr id="0" name=""/>
        <dsp:cNvSpPr/>
      </dsp:nvSpPr>
      <dsp:spPr>
        <a:xfrm>
          <a:off x="49451" y="-3277"/>
          <a:ext cx="999865" cy="999865"/>
        </a:xfrm>
        <a:prstGeom prst="circularArrow">
          <a:avLst>
            <a:gd name="adj1" fmla="val 5085"/>
            <a:gd name="adj2" fmla="val 327528"/>
            <a:gd name="adj3" fmla="val 21272472"/>
            <a:gd name="adj4" fmla="val 162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9842E246-F056-44DF-86C8-245B46184726}">
      <dsp:nvSpPr>
        <dsp:cNvPr id="0" name=""/>
        <dsp:cNvSpPr/>
      </dsp:nvSpPr>
      <dsp:spPr>
        <a:xfrm>
          <a:off x="49451" y="26591"/>
          <a:ext cx="999865" cy="999865"/>
        </a:xfrm>
        <a:prstGeom prst="circularArrow">
          <a:avLst>
            <a:gd name="adj1" fmla="val 5085"/>
            <a:gd name="adj2" fmla="val 327528"/>
            <a:gd name="adj3" fmla="val 5072472"/>
            <a:gd name="adj4" fmla="val 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189FE696-006B-4A9B-96E2-D1FD15CF4F2A}">
      <dsp:nvSpPr>
        <dsp:cNvPr id="0" name=""/>
        <dsp:cNvSpPr/>
      </dsp:nvSpPr>
      <dsp:spPr>
        <a:xfrm>
          <a:off x="19582" y="26591"/>
          <a:ext cx="999865" cy="999865"/>
        </a:xfrm>
        <a:prstGeom prst="circularArrow">
          <a:avLst>
            <a:gd name="adj1" fmla="val 5085"/>
            <a:gd name="adj2" fmla="val 327528"/>
            <a:gd name="adj3" fmla="val 10472472"/>
            <a:gd name="adj4" fmla="val 54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5EF258F8-2249-4475-A001-1A2861FD8ECD}">
      <dsp:nvSpPr>
        <dsp:cNvPr id="0" name=""/>
        <dsp:cNvSpPr/>
      </dsp:nvSpPr>
      <dsp:spPr>
        <a:xfrm>
          <a:off x="19582" y="-3277"/>
          <a:ext cx="999865" cy="999865"/>
        </a:xfrm>
        <a:prstGeom prst="circularArrow">
          <a:avLst>
            <a:gd name="adj1" fmla="val 5085"/>
            <a:gd name="adj2" fmla="val 327528"/>
            <a:gd name="adj3" fmla="val 15872472"/>
            <a:gd name="adj4" fmla="val 108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siz56izpWWEbqq3gMV7qf51ng==">AMUW2mWmTT7VutGhQA6J9mYhihbSq6vV7isCWeBAoJ5RsUIbdeZYryYyBThVpc+0MA8YXSrDuV+wvCHGhZSzYGAIshnM5PTLADsBpCD6VtiCR2mektVQrQoI7AyNWzK+nTyX72RQe+oms8DKc83pFlORid6meYQo0K/1BtAa8aXK55nMS4RnH4W9QM2Wjci0s8NZKVEtMiCili4/+0xGmkU9Y2+VMjuNxY34MOY8iUgaWv+4BeK6ahK1EsGfWZSUbTDah5oV70umgAiiut6N9eC71aCnfymAWyyYQdW5yL0XJwf5f+9FDtcMLUjluW37N+L8usucQCDTObZ3t9QOS8F6B8xQkwG+K2kHftjh1bCRrQEyGCqZQkg4xwXtVcmgIkKs0ZUmVU7YOmfJw6PzhKBriAh26OsCzcKCxyp2xs6sDXp9ZegcP1KywA/I3OADFMoQm1yH3BWmZZlltoZRCY0k+V/2mWDd9nxpNmISmJCaWFFc1yfv3dheLX04vb9amFzbKgUptcHrHyjd9t04RwqQ3l4HD7e9v6uqtB6v7+zC0V5Je5tMb9dG8fyzs929BXfJjUqKDyj0AX7YU1T1yIlk0j2EiXAsh+A1riQLznGC++Q/Vjbe1iqxmUI7CBmlbcJdry6tNZ6q/xg1/5IYEgReME/aUNbFsV7BCNCuBR7yDsMSVn/5w7On0/GceD3G87LNikxUg6my7nfi2sX6WXMn+4x7auU5anGu3zan0HaRrYRucmK7VesQaxUAAZpTRg/zfo7o7+pP/8BmTkU4i+VuNnXl9mFD+LmEFlsQMjJ6Hi4182D3VG07JmfV2ohDBnvte5Qvp2ZViU7/1WNI7vEQrD4mg1UPlznecoq/rMCew06ABZA8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VanAnh Nguyen</dc:creator>
  <cp:lastModifiedBy>Alicia Clark</cp:lastModifiedBy>
  <cp:revision>11</cp:revision>
  <dcterms:created xsi:type="dcterms:W3CDTF">2020-03-13T20:40:00Z</dcterms:created>
  <dcterms:modified xsi:type="dcterms:W3CDTF">2021-08-09T20:26:00Z</dcterms:modified>
</cp:coreProperties>
</file>